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E58" w:rsidRPr="004D23A6" w:rsidRDefault="004D23A6" w:rsidP="009B1ACA">
      <w:pPr>
        <w:jc w:val="center"/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 xml:space="preserve">Years </w:t>
      </w:r>
      <w:r w:rsidR="006F5EC1">
        <w:rPr>
          <w:rFonts w:ascii="Sassoon Penpals" w:hAnsi="Sassoon Penpals"/>
          <w:sz w:val="32"/>
          <w:szCs w:val="32"/>
          <w:lang w:val="en-US"/>
        </w:rPr>
        <w:t>5</w:t>
      </w:r>
      <w:r w:rsidR="00F02808">
        <w:rPr>
          <w:rFonts w:ascii="Sassoon Penpals" w:hAnsi="Sassoon Penpals"/>
          <w:sz w:val="32"/>
          <w:szCs w:val="32"/>
          <w:lang w:val="en-US"/>
        </w:rPr>
        <w:t xml:space="preserve"> &amp; </w:t>
      </w:r>
      <w:r w:rsidR="006F5EC1">
        <w:rPr>
          <w:rFonts w:ascii="Sassoon Penpals" w:hAnsi="Sassoon Penpals"/>
          <w:sz w:val="32"/>
          <w:szCs w:val="32"/>
          <w:lang w:val="en-US"/>
        </w:rPr>
        <w:t>6</w:t>
      </w:r>
      <w:r w:rsidRPr="004D23A6">
        <w:rPr>
          <w:rFonts w:ascii="Sassoon Penpals" w:hAnsi="Sassoon Penpals"/>
          <w:sz w:val="32"/>
          <w:szCs w:val="32"/>
          <w:lang w:val="en-US"/>
        </w:rPr>
        <w:t xml:space="preserve"> PSHE/RSE Curriculum Overviews 2026 2027</w:t>
      </w:r>
    </w:p>
    <w:p w:rsidR="004D23A6" w:rsidRDefault="004D23A6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Seeds of Happiness</w:t>
      </w:r>
    </w:p>
    <w:p w:rsidR="006F5EC1" w:rsidRDefault="006F5EC1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Diversity</w:t>
      </w:r>
    </w:p>
    <w:p w:rsidR="006F5EC1" w:rsidRDefault="006F5EC1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Body Changes/Consent/Safety Near Water, Roads and Railways</w:t>
      </w:r>
    </w:p>
    <w:p w:rsidR="006F5EC1" w:rsidRDefault="006F5EC1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Internet Safety/Cyberbullying</w:t>
      </w:r>
    </w:p>
    <w:p w:rsidR="0024384C" w:rsidRPr="0024384C" w:rsidRDefault="006F5EC1" w:rsidP="0024384C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Peer Pressure</w:t>
      </w:r>
    </w:p>
    <w:p w:rsidR="004D23A6" w:rsidRPr="004D23A6" w:rsidRDefault="004D23A6" w:rsidP="009B1ACA">
      <w:pPr>
        <w:pStyle w:val="ListParagraph"/>
        <w:numPr>
          <w:ilvl w:val="0"/>
          <w:numId w:val="2"/>
        </w:numPr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Values/Transition</w:t>
      </w:r>
    </w:p>
    <w:p w:rsidR="004D23A6" w:rsidRDefault="004D23A6" w:rsidP="004D23A6">
      <w:pPr>
        <w:rPr>
          <w:lang w:val="en-US"/>
        </w:rPr>
      </w:pPr>
    </w:p>
    <w:p w:rsidR="004D23A6" w:rsidRDefault="004D23A6" w:rsidP="004D23A6">
      <w:pPr>
        <w:rPr>
          <w:lang w:val="en-US"/>
        </w:rPr>
      </w:pPr>
    </w:p>
    <w:p w:rsidR="004D23A6" w:rsidRDefault="004D23A6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F02808" w:rsidRDefault="00F02808" w:rsidP="004D23A6">
      <w:pPr>
        <w:rPr>
          <w:lang w:val="en-US"/>
        </w:rPr>
      </w:pPr>
    </w:p>
    <w:p w:rsidR="009B1ACA" w:rsidRDefault="009B1ACA" w:rsidP="004D23A6">
      <w:pPr>
        <w:rPr>
          <w:lang w:val="en-US"/>
        </w:rPr>
      </w:pPr>
    </w:p>
    <w:p w:rsidR="004D23A6" w:rsidRDefault="004D23A6" w:rsidP="00F02808">
      <w:pPr>
        <w:jc w:val="center"/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lastRenderedPageBreak/>
        <w:t xml:space="preserve">Years </w:t>
      </w:r>
      <w:r w:rsidR="006F5EC1">
        <w:rPr>
          <w:rFonts w:ascii="Sassoon Penpals" w:hAnsi="Sassoon Penpals"/>
          <w:sz w:val="32"/>
          <w:szCs w:val="32"/>
          <w:lang w:val="en-US"/>
        </w:rPr>
        <w:t>5</w:t>
      </w:r>
      <w:r w:rsidR="00F02808">
        <w:rPr>
          <w:rFonts w:ascii="Sassoon Penpals" w:hAnsi="Sassoon Penpals"/>
          <w:sz w:val="32"/>
          <w:szCs w:val="32"/>
          <w:lang w:val="en-US"/>
        </w:rPr>
        <w:t xml:space="preserve"> &amp; </w:t>
      </w:r>
      <w:r w:rsidR="006F5EC1">
        <w:rPr>
          <w:rFonts w:ascii="Sassoon Penpals" w:hAnsi="Sassoon Penpals"/>
          <w:sz w:val="32"/>
          <w:szCs w:val="32"/>
          <w:lang w:val="en-US"/>
        </w:rPr>
        <w:t>6</w:t>
      </w:r>
      <w:r w:rsidRPr="004D23A6">
        <w:rPr>
          <w:rFonts w:ascii="Sassoon Penpals" w:hAnsi="Sassoon Penpals"/>
          <w:sz w:val="32"/>
          <w:szCs w:val="32"/>
          <w:lang w:val="en-US"/>
        </w:rPr>
        <w:t xml:space="preserve"> PSHE/RSE Curriculum Overviews 202</w:t>
      </w:r>
      <w:r w:rsidRPr="004D23A6">
        <w:rPr>
          <w:rFonts w:ascii="Sassoon Penpals" w:hAnsi="Sassoon Penpals"/>
          <w:sz w:val="32"/>
          <w:szCs w:val="32"/>
          <w:lang w:val="en-US"/>
        </w:rPr>
        <w:t>7 2028</w:t>
      </w:r>
    </w:p>
    <w:p w:rsidR="004D23A6" w:rsidRDefault="004D23A6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Seeds of Happiness</w:t>
      </w:r>
    </w:p>
    <w:p w:rsidR="0024384C" w:rsidRDefault="0024384C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Money/Budgeting/Careers</w:t>
      </w:r>
    </w:p>
    <w:p w:rsidR="0024384C" w:rsidRDefault="0024384C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Friendships</w:t>
      </w:r>
    </w:p>
    <w:p w:rsidR="0024384C" w:rsidRDefault="0024384C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Families</w:t>
      </w:r>
    </w:p>
    <w:p w:rsidR="0024384C" w:rsidRDefault="0024384C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>
        <w:rPr>
          <w:rFonts w:ascii="Sassoon Penpals" w:hAnsi="Sassoon Penpals"/>
          <w:sz w:val="32"/>
          <w:szCs w:val="32"/>
          <w:lang w:val="en-US"/>
        </w:rPr>
        <w:t>Drugs</w:t>
      </w:r>
      <w:bookmarkStart w:id="0" w:name="_GoBack"/>
      <w:bookmarkEnd w:id="0"/>
    </w:p>
    <w:p w:rsidR="004D23A6" w:rsidRPr="004D23A6" w:rsidRDefault="004D23A6" w:rsidP="009B1ACA">
      <w:pPr>
        <w:pStyle w:val="ListParagraph"/>
        <w:numPr>
          <w:ilvl w:val="0"/>
          <w:numId w:val="3"/>
        </w:numPr>
        <w:jc w:val="both"/>
        <w:rPr>
          <w:rFonts w:ascii="Sassoon Penpals" w:hAnsi="Sassoon Penpals"/>
          <w:sz w:val="32"/>
          <w:szCs w:val="32"/>
          <w:lang w:val="en-US"/>
        </w:rPr>
      </w:pPr>
      <w:r w:rsidRPr="004D23A6">
        <w:rPr>
          <w:rFonts w:ascii="Sassoon Penpals" w:hAnsi="Sassoon Penpals"/>
          <w:sz w:val="32"/>
          <w:szCs w:val="32"/>
          <w:lang w:val="en-US"/>
        </w:rPr>
        <w:t>Values/Transition</w:t>
      </w:r>
    </w:p>
    <w:p w:rsidR="004D23A6" w:rsidRPr="004D23A6" w:rsidRDefault="004D23A6" w:rsidP="009B1ACA">
      <w:pPr>
        <w:pStyle w:val="ListParagraph"/>
        <w:rPr>
          <w:rFonts w:ascii="Sassoon Penpals" w:hAnsi="Sassoon Penpals"/>
          <w:sz w:val="32"/>
          <w:szCs w:val="32"/>
          <w:lang w:val="en-US"/>
        </w:rPr>
      </w:pPr>
    </w:p>
    <w:p w:rsidR="004D23A6" w:rsidRPr="004D23A6" w:rsidRDefault="004D23A6">
      <w:pPr>
        <w:rPr>
          <w:lang w:val="en-US"/>
        </w:rPr>
      </w:pPr>
    </w:p>
    <w:sectPr w:rsidR="004D23A6" w:rsidRPr="004D23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C6338"/>
    <w:multiLevelType w:val="hybridMultilevel"/>
    <w:tmpl w:val="2F008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9A5F76"/>
    <w:multiLevelType w:val="hybridMultilevel"/>
    <w:tmpl w:val="0F569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905E90"/>
    <w:multiLevelType w:val="hybridMultilevel"/>
    <w:tmpl w:val="114AA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3A6"/>
    <w:rsid w:val="0024384C"/>
    <w:rsid w:val="004A1B55"/>
    <w:rsid w:val="004A4A36"/>
    <w:rsid w:val="004D23A6"/>
    <w:rsid w:val="006F5EC1"/>
    <w:rsid w:val="00920373"/>
    <w:rsid w:val="009B1ACA"/>
    <w:rsid w:val="00F0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95294"/>
  <w15:chartTrackingRefBased/>
  <w15:docId w15:val="{8D3D759D-1FA4-4C72-AA72-352B71F5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3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Tammy Allen</cp:lastModifiedBy>
  <cp:revision>2</cp:revision>
  <cp:lastPrinted>2026-03-20T11:49:00Z</cp:lastPrinted>
  <dcterms:created xsi:type="dcterms:W3CDTF">2026-03-20T11:49:00Z</dcterms:created>
  <dcterms:modified xsi:type="dcterms:W3CDTF">2026-03-20T11:49:00Z</dcterms:modified>
</cp:coreProperties>
</file>