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CCC" w:rsidRPr="004E43A3" w:rsidRDefault="00333CCC" w:rsidP="00A03D3E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4E43A3">
        <w:rPr>
          <w:rFonts w:ascii="Sassoon Penpals" w:hAnsi="Sassoon Penpals"/>
          <w:sz w:val="26"/>
          <w:szCs w:val="26"/>
          <w:lang w:val="en-US"/>
        </w:rPr>
        <w:t>PSHE/RSE Curriculum Overview</w:t>
      </w:r>
      <w:r w:rsidR="00A03D3E" w:rsidRPr="004E4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4E43A3">
        <w:rPr>
          <w:rFonts w:ascii="Sassoon Penpals" w:hAnsi="Sassoon Penpals"/>
          <w:sz w:val="26"/>
          <w:szCs w:val="26"/>
          <w:lang w:val="en-US"/>
        </w:rPr>
        <w:t>202</w:t>
      </w:r>
      <w:r w:rsidR="00BA4A56" w:rsidRPr="004E43A3">
        <w:rPr>
          <w:rFonts w:ascii="Sassoon Penpals" w:hAnsi="Sassoon Penpals"/>
          <w:sz w:val="26"/>
          <w:szCs w:val="26"/>
          <w:lang w:val="en-US"/>
        </w:rPr>
        <w:t>7-2028</w:t>
      </w:r>
    </w:p>
    <w:p w:rsidR="00333CCC" w:rsidRPr="004E43A3" w:rsidRDefault="00333CCC" w:rsidP="00A03D3E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4E43A3">
        <w:rPr>
          <w:rFonts w:ascii="Sassoon Penpals" w:hAnsi="Sassoon Penpals"/>
          <w:sz w:val="26"/>
          <w:szCs w:val="26"/>
          <w:lang w:val="en-US"/>
        </w:rPr>
        <w:t xml:space="preserve">Years </w:t>
      </w:r>
      <w:r w:rsidR="0066706F" w:rsidRPr="004E43A3">
        <w:rPr>
          <w:rFonts w:ascii="Sassoon Penpals" w:hAnsi="Sassoon Penpals"/>
          <w:sz w:val="26"/>
          <w:szCs w:val="26"/>
          <w:lang w:val="en-US"/>
        </w:rPr>
        <w:t xml:space="preserve">5 </w:t>
      </w:r>
      <w:r w:rsidR="00C01B54" w:rsidRPr="004E43A3">
        <w:rPr>
          <w:rFonts w:ascii="Sassoon Penpals" w:hAnsi="Sassoon Penpals"/>
          <w:sz w:val="26"/>
          <w:szCs w:val="26"/>
          <w:lang w:val="en-US"/>
        </w:rPr>
        <w:t>&amp; 6</w:t>
      </w:r>
      <w:r w:rsidR="00A03D3E" w:rsidRPr="004E4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4E43A3">
        <w:rPr>
          <w:rFonts w:ascii="Sassoon Penpals" w:hAnsi="Sassoon Penpals"/>
          <w:sz w:val="26"/>
          <w:szCs w:val="26"/>
          <w:lang w:val="en-US"/>
        </w:rPr>
        <w:t>Autumn 1</w:t>
      </w:r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845F0D">
        <w:rPr>
          <w:rFonts w:ascii="Sassoon Penpals" w:hAnsi="Sassoon Penpals"/>
          <w:sz w:val="26"/>
          <w:szCs w:val="26"/>
          <w:lang w:val="en-US"/>
        </w:rPr>
        <w:t>(</w:t>
      </w:r>
      <w:r w:rsidR="00F653A3">
        <w:rPr>
          <w:rFonts w:ascii="Sassoon Penpals" w:hAnsi="Sassoon Penpals"/>
          <w:sz w:val="26"/>
          <w:szCs w:val="26"/>
          <w:lang w:val="en-US"/>
        </w:rPr>
        <w:t>Mrs Cumpson Malone</w:t>
      </w:r>
      <w:r w:rsidR="00845F0D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486"/>
        <w:gridCol w:w="2212"/>
        <w:gridCol w:w="2213"/>
        <w:gridCol w:w="2213"/>
        <w:gridCol w:w="2213"/>
        <w:gridCol w:w="2213"/>
      </w:tblGrid>
      <w:tr w:rsidR="00333CCC" w:rsidRPr="004E43A3" w:rsidTr="00846F43">
        <w:tc>
          <w:tcPr>
            <w:tcW w:w="1838" w:type="dxa"/>
          </w:tcPr>
          <w:p w:rsidR="00333CCC" w:rsidRPr="004E43A3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486" w:type="dxa"/>
          </w:tcPr>
          <w:p w:rsidR="00333CCC" w:rsidRPr="004E43A3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:rsidR="00333CCC" w:rsidRPr="004E43A3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4E43A3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4E43A3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4E43A3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4E43A3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A03D3E" w:rsidRPr="004E43A3" w:rsidTr="00846F43">
        <w:tc>
          <w:tcPr>
            <w:tcW w:w="1838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48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0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analyse why teamwork is important and identify the qualities of effective teams.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a range of emotions and how they influence behaviour and wellbeing.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importance of healthy relationships and how to maintain them.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explore mindfulness techniques and how they can support mental wellbeing.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explore the role of kindness, empathy and respect in building positive communities.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reflect on personal identity and understand how character traits shape who we are.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</w:tr>
      <w:tr w:rsidR="00A03D3E" w:rsidRPr="004E43A3" w:rsidTr="00846F43">
        <w:tc>
          <w:tcPr>
            <w:tcW w:w="1838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48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0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group problem-solving challenge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evaluate their teamwork, identifying leadership, cooperation and communication skills. Create Team Flag</w:t>
                  </w:r>
                </w:p>
              </w:tc>
            </w:tr>
          </w:tbl>
          <w:p w:rsidR="00A03D3E" w:rsidRPr="006D3684" w:rsidRDefault="00A03D3E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analyse different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real-life scenarios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emotional responses and strategies for managing emotions positively.</w:t>
                  </w:r>
                </w:p>
              </w:tc>
            </w:tr>
          </w:tbl>
          <w:p w:rsidR="00A03D3E" w:rsidRPr="006D3684" w:rsidRDefault="00A03D3E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relationship network diagram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qualities of healthy relationships such as trust, respect and communication.</w:t>
                  </w:r>
                </w:p>
              </w:tc>
            </w:tr>
          </w:tbl>
          <w:p w:rsidR="00A03D3E" w:rsidRPr="006D3684" w:rsidRDefault="00A03D3E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practise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guided mindfulness or breathing techniques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then evaluate how mindfulness can help with stress, focus and emotional regulation.</w:t>
                  </w:r>
                </w:p>
              </w:tc>
            </w:tr>
          </w:tbl>
          <w:p w:rsidR="00A03D3E" w:rsidRPr="006D3684" w:rsidRDefault="00A03D3E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design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school or community kindness campaign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promoting acts of kindness and respect.</w:t>
                  </w:r>
                </w:p>
              </w:tc>
            </w:tr>
          </w:tbl>
          <w:p w:rsidR="00A03D3E" w:rsidRPr="006D3684" w:rsidRDefault="00A03D3E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personal strengths and character reflection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identifying traits such as perseverance, honesty or creativity, and set personal development goals.</w:t>
                  </w:r>
                </w:p>
              </w:tc>
            </w:tr>
          </w:tbl>
          <w:p w:rsidR="00A03D3E" w:rsidRPr="006D3684" w:rsidRDefault="00A03D3E" w:rsidP="00846F43">
            <w:pPr>
              <w:pStyle w:val="NoSpacing"/>
              <w:rPr>
                <w:vanish/>
                <w:highlight w:val="yellow"/>
              </w:rPr>
            </w:pPr>
          </w:p>
        </w:tc>
      </w:tr>
      <w:tr w:rsidR="00A03D3E" w:rsidRPr="004E43A3" w:rsidTr="00846F43">
        <w:tc>
          <w:tcPr>
            <w:tcW w:w="1838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48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0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Teamwork, leadership, collaboration, compromise, communication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Emotion, wellbeing, self-awareness, resilience, regulation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Relationships, boundaries, trust, respect, support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Mindfulness, awareness, calm, focus, mental wellbeing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Kindness, empathy, compassion, respect, community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Character traits, identity, resilience, perseverance, integrity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</w:tr>
      <w:tr w:rsidR="00A03D3E" w:rsidRPr="004E43A3" w:rsidTr="00846F43">
        <w:tc>
          <w:tcPr>
            <w:tcW w:w="1838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48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0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Leadership, teamwork evaluation, problem solving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literacy, reflection, discussion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communication, empathy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Self-regulation, reflection, focus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Leadership, empathy, social responsibility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goal setting, self-awareness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  <w:rPr>
                <w:vanish/>
              </w:rPr>
            </w:pPr>
          </w:p>
        </w:tc>
      </w:tr>
      <w:tr w:rsidR="00A03D3E" w:rsidRPr="004E43A3" w:rsidTr="00846F43">
        <w:tc>
          <w:tcPr>
            <w:tcW w:w="1838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48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0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Effective teams rely on communication, shared responsibility and respect for different viewpoints.</w:t>
                  </w:r>
                </w:p>
              </w:tc>
            </w:tr>
          </w:tbl>
          <w:p w:rsidR="00A03D3E" w:rsidRPr="004E43A3" w:rsidRDefault="00A03D3E" w:rsidP="00846F43">
            <w:pPr>
              <w:pStyle w:val="NoSpacing"/>
            </w:pPr>
          </w:p>
        </w:tc>
        <w:tc>
          <w:tcPr>
            <w:tcW w:w="2212" w:type="dxa"/>
          </w:tcPr>
          <w:p w:rsidR="00A03D3E" w:rsidRPr="004E43A3" w:rsidRDefault="00A03D3E" w:rsidP="00846F43">
            <w:pPr>
              <w:pStyle w:val="NoSpacing"/>
              <w:rPr>
                <w:lang w:val="en-US"/>
              </w:rPr>
            </w:pPr>
            <w:r w:rsidRPr="004E43A3">
              <w:rPr>
                <w:rStyle w:val="bzpyqfadein"/>
                <w:rFonts w:ascii="Sassoon Penpals" w:hAnsi="Sassoon Penpals"/>
                <w:sz w:val="26"/>
                <w:szCs w:val="26"/>
              </w:rPr>
              <w:t>Understanding emotions helps people manage behaviour and maintain wellbeing.</w:t>
            </w:r>
          </w:p>
        </w:tc>
        <w:tc>
          <w:tcPr>
            <w:tcW w:w="2213" w:type="dxa"/>
          </w:tcPr>
          <w:p w:rsidR="00A03D3E" w:rsidRPr="004E43A3" w:rsidRDefault="00A03D3E" w:rsidP="00846F43">
            <w:pPr>
              <w:pStyle w:val="NoSpacing"/>
              <w:rPr>
                <w:lang w:val="en-US"/>
              </w:rPr>
            </w:pPr>
            <w:r w:rsidRPr="004E43A3">
              <w:rPr>
                <w:rStyle w:val="bzpyqfadein"/>
                <w:rFonts w:ascii="Sassoon Penpals" w:hAnsi="Sassoon Penpals"/>
                <w:sz w:val="26"/>
                <w:szCs w:val="26"/>
              </w:rPr>
              <w:t>Healthy relationships are based on trust, respect, communication and boundaries.</w:t>
            </w:r>
          </w:p>
        </w:tc>
        <w:tc>
          <w:tcPr>
            <w:tcW w:w="2213" w:type="dxa"/>
          </w:tcPr>
          <w:p w:rsidR="00A03D3E" w:rsidRPr="004E43A3" w:rsidRDefault="00A03D3E" w:rsidP="00846F43">
            <w:pPr>
              <w:pStyle w:val="NoSpacing"/>
              <w:rPr>
                <w:lang w:val="en-US"/>
              </w:rPr>
            </w:pPr>
            <w:r w:rsidRPr="004E43A3">
              <w:rPr>
                <w:rStyle w:val="bzpyqfadein"/>
                <w:rFonts w:ascii="Sassoon Penpals" w:hAnsi="Sassoon Penpals"/>
                <w:sz w:val="26"/>
                <w:szCs w:val="26"/>
              </w:rPr>
              <w:t>Mindfulness can improve concentration, reduce stress and increase awareness of thoughts and feelings.</w:t>
            </w:r>
          </w:p>
        </w:tc>
        <w:tc>
          <w:tcPr>
            <w:tcW w:w="2213" w:type="dxa"/>
          </w:tcPr>
          <w:p w:rsidR="00A03D3E" w:rsidRPr="004E43A3" w:rsidRDefault="00A03D3E" w:rsidP="00846F43">
            <w:pPr>
              <w:pStyle w:val="NoSpacing"/>
              <w:rPr>
                <w:lang w:val="en-US"/>
              </w:rPr>
            </w:pPr>
            <w:r w:rsidRPr="004E43A3">
              <w:rPr>
                <w:rStyle w:val="bzpyqfadein"/>
                <w:rFonts w:ascii="Sassoon Penpals" w:hAnsi="Sassoon Penpals"/>
                <w:sz w:val="26"/>
                <w:szCs w:val="26"/>
              </w:rPr>
              <w:t>Kindness and empathy help build inclusive and supportive communities.</w:t>
            </w:r>
          </w:p>
        </w:tc>
        <w:tc>
          <w:tcPr>
            <w:tcW w:w="2213" w:type="dxa"/>
          </w:tcPr>
          <w:p w:rsidR="00A03D3E" w:rsidRPr="004E43A3" w:rsidRDefault="00A03D3E" w:rsidP="00846F43">
            <w:pPr>
              <w:pStyle w:val="NoSpacing"/>
              <w:rPr>
                <w:lang w:val="en-US"/>
              </w:rPr>
            </w:pPr>
            <w:r w:rsidRPr="004E43A3">
              <w:rPr>
                <w:rStyle w:val="bzpyqfadein"/>
                <w:rFonts w:ascii="Sassoon Penpals" w:hAnsi="Sassoon Penpals"/>
                <w:sz w:val="26"/>
                <w:szCs w:val="26"/>
              </w:rPr>
              <w:t>Character traits influence behaviour, decisions and personal development.</w:t>
            </w:r>
          </w:p>
        </w:tc>
      </w:tr>
    </w:tbl>
    <w:p w:rsidR="00333CCC" w:rsidRPr="004E43A3" w:rsidRDefault="00A03D3E" w:rsidP="00846F43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4E43A3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4E43A3">
        <w:rPr>
          <w:rFonts w:ascii="Sassoon Penpals" w:hAnsi="Sassoon Penpals"/>
          <w:sz w:val="26"/>
          <w:szCs w:val="26"/>
          <w:lang w:val="en-US"/>
        </w:rPr>
        <w:t>Autumn 2</w:t>
      </w:r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845F0D">
        <w:rPr>
          <w:rFonts w:ascii="Sassoon Penpals" w:hAnsi="Sassoon Penpals"/>
          <w:sz w:val="26"/>
          <w:szCs w:val="26"/>
          <w:lang w:val="en-US"/>
        </w:rPr>
        <w:t>(</w:t>
      </w:r>
      <w:r w:rsidR="00F653A3">
        <w:rPr>
          <w:rFonts w:ascii="Sassoon Penpals" w:hAnsi="Sassoon Penpals"/>
          <w:sz w:val="26"/>
          <w:szCs w:val="26"/>
          <w:lang w:val="en-US"/>
        </w:rPr>
        <w:t>Mrs Cumpson Wei Wei</w:t>
      </w:r>
      <w:r w:rsidR="00845F0D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552"/>
        <w:gridCol w:w="2126"/>
        <w:gridCol w:w="2268"/>
        <w:gridCol w:w="2126"/>
        <w:gridCol w:w="2268"/>
        <w:gridCol w:w="2352"/>
      </w:tblGrid>
      <w:tr w:rsidR="00333CCC" w:rsidRPr="004E43A3" w:rsidTr="004E43A3">
        <w:tc>
          <w:tcPr>
            <w:tcW w:w="1696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552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126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68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126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68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352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4E43A3" w:rsidRPr="004E43A3" w:rsidTr="004E43A3">
        <w:tc>
          <w:tcPr>
            <w:tcW w:w="1696" w:type="dxa"/>
          </w:tcPr>
          <w:p w:rsidR="004E43A3" w:rsidRPr="004E43A3" w:rsidRDefault="004E43A3" w:rsidP="004E43A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6"/>
            </w:tblGrid>
            <w:tr w:rsidR="004E43A3" w:rsidRPr="004E43A3" w:rsidTr="006142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money is, where it comes from and how it is earned.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C46CC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analyse the difference between wants and needs and how this affects spending decisions.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4E43A3" w:rsidTr="00192A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financial choices, including saving, spending and budgeting.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D47F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explore different careers and understand the skills and pathways needed.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4E43A3" w:rsidTr="00205D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equality in the workplace and challenge stereotypes.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3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6"/>
            </w:tblGrid>
            <w:tr w:rsidR="004E43A3" w:rsidRPr="004E43A3" w:rsidTr="00ED2B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identify personal skills and link them to future careers and aspirations.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</w:tr>
      <w:tr w:rsidR="004E43A3" w:rsidRPr="006D3684" w:rsidTr="004E43A3">
        <w:tc>
          <w:tcPr>
            <w:tcW w:w="1696" w:type="dxa"/>
          </w:tcPr>
          <w:p w:rsidR="004E43A3" w:rsidRPr="004E43A3" w:rsidRDefault="004E43A3" w:rsidP="004E43A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6"/>
            </w:tblGrid>
            <w:tr w:rsidR="004E43A3" w:rsidRPr="006D3684" w:rsidTr="006142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6D3684" w:rsidRDefault="004E43A3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different ways people earn money (jobs, salaries, self-employment).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mind map of income sources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taxes in simple terms.</w:t>
                  </w:r>
                </w:p>
              </w:tc>
            </w:tr>
          </w:tbl>
          <w:p w:rsidR="004E43A3" w:rsidRPr="006D3684" w:rsidRDefault="004E43A3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6D3684" w:rsidTr="00C46CC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6D3684" w:rsidRDefault="004E43A3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are given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budget scenario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must prioritise spending (housing, food vs entertainment).</w:t>
                  </w:r>
                </w:p>
              </w:tc>
            </w:tr>
          </w:tbl>
          <w:p w:rsidR="004E43A3" w:rsidRPr="006D3684" w:rsidRDefault="004E43A3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6D3684" w:rsidTr="00192A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6D3684" w:rsidRDefault="004E43A3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weekly or monthly budget plan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explore consequences of overspending.</w:t>
                  </w:r>
                </w:p>
              </w:tc>
            </w:tr>
          </w:tbl>
          <w:p w:rsidR="004E43A3" w:rsidRPr="006D3684" w:rsidRDefault="004E43A3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6D3684" w:rsidTr="00D47F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6D3684" w:rsidRDefault="004E43A3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research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career of interest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including qualifications and responsibilities, and present findings.</w:t>
                  </w:r>
                </w:p>
              </w:tc>
            </w:tr>
          </w:tbl>
          <w:p w:rsidR="004E43A3" w:rsidRPr="006D3684" w:rsidRDefault="004E43A3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6D3684" w:rsidTr="00205D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6D3684" w:rsidRDefault="004E43A3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gender stereotypes and workplace equality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analysing real-life examples and discussing fairness.</w:t>
                  </w:r>
                </w:p>
              </w:tc>
            </w:tr>
          </w:tbl>
          <w:p w:rsidR="004E43A3" w:rsidRPr="006D3684" w:rsidRDefault="004E43A3" w:rsidP="00846F4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3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6"/>
            </w:tblGrid>
            <w:tr w:rsidR="004E43A3" w:rsidRPr="006D3684" w:rsidTr="00ED2B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6D3684" w:rsidRDefault="004E43A3" w:rsidP="00846F4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personal skills audit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create a “future career profile” linking strengths to job roles.</w:t>
                  </w:r>
                </w:p>
              </w:tc>
            </w:tr>
          </w:tbl>
          <w:p w:rsidR="004E43A3" w:rsidRPr="006D3684" w:rsidRDefault="004E43A3" w:rsidP="00846F43">
            <w:pPr>
              <w:pStyle w:val="NoSpacing"/>
              <w:rPr>
                <w:vanish/>
                <w:highlight w:val="yellow"/>
              </w:rPr>
            </w:pPr>
          </w:p>
        </w:tc>
      </w:tr>
      <w:tr w:rsidR="004E43A3" w:rsidRPr="004E43A3" w:rsidTr="004E43A3">
        <w:tc>
          <w:tcPr>
            <w:tcW w:w="1696" w:type="dxa"/>
          </w:tcPr>
          <w:p w:rsidR="004E43A3" w:rsidRPr="004E43A3" w:rsidRDefault="004E43A3" w:rsidP="004E43A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6"/>
            </w:tblGrid>
            <w:tr w:rsidR="004E43A3" w:rsidRPr="004E43A3" w:rsidTr="006142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Income, salary, wages, earn, tax, employment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C46CC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Needs, wants, priority, budget, essential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4E43A3" w:rsidTr="00192A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Budget, saving, spending, manage, finance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D47F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Career, occupation, qualifications, pathway, responsibility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4E43A3" w:rsidTr="00205D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Equality, stereotype, discrimination, fairness, opportunity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3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6"/>
            </w:tblGrid>
            <w:tr w:rsidR="004E43A3" w:rsidRPr="004E43A3" w:rsidTr="00ED2B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Skills, strengths, transferable, ambition, development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</w:tr>
      <w:tr w:rsidR="004E43A3" w:rsidRPr="004E43A3" w:rsidTr="004E43A3">
        <w:tc>
          <w:tcPr>
            <w:tcW w:w="1696" w:type="dxa"/>
          </w:tcPr>
          <w:p w:rsidR="004E43A3" w:rsidRPr="004E43A3" w:rsidRDefault="004E43A3" w:rsidP="004E43A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6"/>
            </w:tblGrid>
            <w:tr w:rsidR="004E43A3" w:rsidRPr="004E43A3" w:rsidTr="006142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Research, discussion, financial awareness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C46CC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Decision-making, critical thinking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4E43A3" w:rsidTr="00192A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Planning, problem solving, numeracy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D47F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Research, presentation, organisation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4E43A3" w:rsidTr="00205D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discussion, empathy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  <w:tc>
          <w:tcPr>
            <w:tcW w:w="23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6"/>
            </w:tblGrid>
            <w:tr w:rsidR="004E43A3" w:rsidRPr="004E43A3" w:rsidTr="00ED2B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goal setting, communication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  <w:rPr>
                <w:vanish/>
              </w:rPr>
            </w:pPr>
          </w:p>
        </w:tc>
      </w:tr>
      <w:tr w:rsidR="004E43A3" w:rsidRPr="004E43A3" w:rsidTr="004E43A3">
        <w:tc>
          <w:tcPr>
            <w:tcW w:w="1696" w:type="dxa"/>
          </w:tcPr>
          <w:p w:rsidR="004E43A3" w:rsidRPr="004E43A3" w:rsidRDefault="004E43A3" w:rsidP="004E43A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6"/>
            </w:tblGrid>
            <w:tr w:rsidR="004E43A3" w:rsidRPr="004E43A3" w:rsidTr="006142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Money is earned through different types of work and may be affected by taxes and deductions.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C46CC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Needs are essential for living; wants are optional and require careful choices when budgeting.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4E43A3" w:rsidRPr="004E43A3" w:rsidTr="00192AE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Managing money involves balancing income, spending and saving.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4E43A3" w:rsidRPr="004E43A3" w:rsidTr="00D47F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Different careers require different skills, training and qualifications.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</w:pPr>
          </w:p>
        </w:tc>
        <w:tc>
          <w:tcPr>
            <w:tcW w:w="2268" w:type="dxa"/>
          </w:tcPr>
          <w:p w:rsidR="004E43A3" w:rsidRPr="005C7F72" w:rsidRDefault="005C7F72" w:rsidP="00846F4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5C7F72">
              <w:rPr>
                <w:rStyle w:val="bzpyqfadein"/>
                <w:rFonts w:ascii="Sassoon Penpals" w:hAnsi="Sassoon Penpals"/>
                <w:sz w:val="26"/>
                <w:szCs w:val="26"/>
              </w:rPr>
              <w:t>Self-reflection, goal setting, communication</w:t>
            </w:r>
            <w:r>
              <w:rPr>
                <w:rStyle w:val="bzpyqfadein"/>
                <w:rFonts w:ascii="Sassoon Penpals" w:hAnsi="Sassoon Penpals"/>
                <w:sz w:val="26"/>
                <w:szCs w:val="26"/>
              </w:rPr>
              <w:t>.</w:t>
            </w:r>
          </w:p>
        </w:tc>
        <w:tc>
          <w:tcPr>
            <w:tcW w:w="235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6"/>
            </w:tblGrid>
            <w:tr w:rsidR="004E43A3" w:rsidRPr="004E43A3" w:rsidTr="00ED2B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43A3" w:rsidRPr="004E43A3" w:rsidRDefault="004E43A3" w:rsidP="00846F4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Skills can be developed and are important for future careers and life choices.</w:t>
                  </w:r>
                </w:p>
              </w:tc>
            </w:tr>
          </w:tbl>
          <w:p w:rsidR="004E43A3" w:rsidRPr="004E43A3" w:rsidRDefault="004E43A3" w:rsidP="00846F43">
            <w:pPr>
              <w:pStyle w:val="NoSpacing"/>
            </w:pPr>
          </w:p>
        </w:tc>
      </w:tr>
    </w:tbl>
    <w:p w:rsidR="00333CCC" w:rsidRPr="004E43A3" w:rsidRDefault="00333CCC">
      <w:pPr>
        <w:rPr>
          <w:rFonts w:ascii="Sassoon Penpals" w:hAnsi="Sassoon Penpals"/>
          <w:sz w:val="26"/>
          <w:szCs w:val="26"/>
          <w:lang w:val="en-US"/>
        </w:rPr>
      </w:pPr>
    </w:p>
    <w:p w:rsidR="00846F43" w:rsidRDefault="00846F43" w:rsidP="00846F43">
      <w:pPr>
        <w:rPr>
          <w:rFonts w:ascii="Sassoon Penpals" w:hAnsi="Sassoon Penpals"/>
          <w:sz w:val="26"/>
          <w:szCs w:val="26"/>
          <w:lang w:val="en-US"/>
        </w:rPr>
      </w:pPr>
    </w:p>
    <w:p w:rsidR="00333CCC" w:rsidRPr="004E43A3" w:rsidRDefault="00A03D3E" w:rsidP="00846F43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4E43A3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4E43A3">
        <w:rPr>
          <w:rFonts w:ascii="Sassoon Penpals" w:hAnsi="Sassoon Penpals"/>
          <w:sz w:val="26"/>
          <w:szCs w:val="26"/>
          <w:lang w:val="en-US"/>
        </w:rPr>
        <w:t>Spring 1</w:t>
      </w:r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845F0D">
        <w:rPr>
          <w:rFonts w:ascii="Sassoon Penpals" w:hAnsi="Sassoon Penpals"/>
          <w:sz w:val="26"/>
          <w:szCs w:val="26"/>
          <w:lang w:val="en-US"/>
        </w:rPr>
        <w:t>(</w:t>
      </w:r>
      <w:proofErr w:type="spellStart"/>
      <w:r w:rsidR="005C7F72">
        <w:rPr>
          <w:rFonts w:ascii="Sassoon Penpals" w:hAnsi="Sassoon Penpals"/>
          <w:sz w:val="26"/>
          <w:szCs w:val="26"/>
          <w:lang w:val="en-US"/>
        </w:rPr>
        <w:t>M</w:t>
      </w:r>
      <w:r w:rsidR="00F653A3">
        <w:rPr>
          <w:rFonts w:ascii="Sassoon Penpals" w:hAnsi="Sassoon Penpals"/>
          <w:sz w:val="26"/>
          <w:szCs w:val="26"/>
          <w:lang w:val="en-US"/>
        </w:rPr>
        <w:t>rs</w:t>
      </w:r>
      <w:proofErr w:type="spellEnd"/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proofErr w:type="spellStart"/>
      <w:r w:rsidR="00F653A3">
        <w:rPr>
          <w:rFonts w:ascii="Sassoon Penpals" w:hAnsi="Sassoon Penpals"/>
          <w:sz w:val="26"/>
          <w:szCs w:val="26"/>
          <w:lang w:val="en-US"/>
        </w:rPr>
        <w:t>Cumpson</w:t>
      </w:r>
      <w:proofErr w:type="spellEnd"/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proofErr w:type="spellStart"/>
      <w:r w:rsidR="00F653A3">
        <w:rPr>
          <w:rFonts w:ascii="Sassoon Penpals" w:hAnsi="Sassoon Penpals"/>
          <w:sz w:val="26"/>
          <w:szCs w:val="26"/>
          <w:lang w:val="en-US"/>
        </w:rPr>
        <w:t>Ashevak</w:t>
      </w:r>
      <w:proofErr w:type="spellEnd"/>
      <w:r w:rsidR="00845F0D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4E43A3" w:rsidTr="00DF1C65">
        <w:tc>
          <w:tcPr>
            <w:tcW w:w="21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5B2631" w:rsidRPr="004E43A3" w:rsidTr="00DF1C65">
        <w:tc>
          <w:tcPr>
            <w:tcW w:w="2113" w:type="dxa"/>
          </w:tcPr>
          <w:p w:rsidR="005B2631" w:rsidRPr="004E43A3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B2631" w:rsidRPr="00A61567" w:rsidTr="00C556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makes a positive and healthy friendship.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B2631" w:rsidRPr="00A61567" w:rsidTr="00806C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friendships can change and how to manage this.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A70D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resolve conflict in friendships.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3072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importance of respect, boundaries and consent in friendships.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8918E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seek help and support in friendship situations.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p w:rsidR="005B2631" w:rsidRPr="00E536CE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To offer advice if people are unkind.</w:t>
            </w:r>
          </w:p>
        </w:tc>
      </w:tr>
      <w:tr w:rsidR="005B2631" w:rsidRPr="004E43A3" w:rsidTr="00DF1C65">
        <w:tc>
          <w:tcPr>
            <w:tcW w:w="2113" w:type="dxa"/>
          </w:tcPr>
          <w:p w:rsidR="005B2631" w:rsidRPr="004E43A3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B2631" w:rsidRPr="006D3684" w:rsidTr="00C556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6D3684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“qualities of a good friend”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list and rank importance.</w:t>
                  </w:r>
                </w:p>
              </w:tc>
            </w:tr>
          </w:tbl>
          <w:p w:rsidR="005B2631" w:rsidRPr="006D3684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  <w:highlight w:val="yellow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B2631" w:rsidRPr="006D3684" w:rsidTr="00806C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6D3684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discuss scenarios of changing friendships and suggest ways to respond positively.</w:t>
                  </w:r>
                </w:p>
              </w:tc>
            </w:tr>
          </w:tbl>
          <w:p w:rsidR="005B2631" w:rsidRPr="006D3684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6D3684" w:rsidTr="00A70D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6D3684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role-play conflict situations and practise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resolution strategies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(listening, compromise).</w:t>
                  </w:r>
                </w:p>
              </w:tc>
            </w:tr>
          </w:tbl>
          <w:p w:rsidR="005B2631" w:rsidRPr="006D3684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6D3684" w:rsidTr="003072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6D3684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personal boundaries and consent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through discussion and scenarios.</w:t>
                  </w:r>
                </w:p>
              </w:tc>
            </w:tr>
          </w:tbl>
          <w:p w:rsidR="005B2631" w:rsidRPr="006D3684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6D3684" w:rsidTr="008918E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6D3684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friendship support guide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identifying trusted adults and strategies for help.</w:t>
                  </w:r>
                </w:p>
              </w:tc>
            </w:tr>
          </w:tbl>
          <w:p w:rsidR="005B2631" w:rsidRPr="006D3684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  <w:highlight w:val="yellow"/>
              </w:rPr>
            </w:pPr>
          </w:p>
        </w:tc>
        <w:tc>
          <w:tcPr>
            <w:tcW w:w="2213" w:type="dxa"/>
          </w:tcPr>
          <w:p w:rsidR="005B2631" w:rsidRPr="006D3684" w:rsidRDefault="005B2631" w:rsidP="005B2631">
            <w:pPr>
              <w:rPr>
                <w:rFonts w:ascii="Sassoon Penpals" w:hAnsi="Sassoon Penpals"/>
                <w:sz w:val="26"/>
                <w:szCs w:val="26"/>
                <w:highlight w:val="yellow"/>
                <w:lang w:val="en-US"/>
              </w:rPr>
            </w:pPr>
            <w:r w:rsidRPr="006D3684">
              <w:rPr>
                <w:rFonts w:ascii="Sassoon Penpals" w:hAnsi="Sassoon Penpals"/>
                <w:sz w:val="26"/>
                <w:szCs w:val="26"/>
                <w:highlight w:val="yellow"/>
              </w:rPr>
              <w:t>Use role play to practise what to say if someone is being unkind and how to support others.</w:t>
            </w:r>
          </w:p>
        </w:tc>
      </w:tr>
      <w:tr w:rsidR="005B2631" w:rsidRPr="004E43A3" w:rsidTr="00DF1C65">
        <w:tc>
          <w:tcPr>
            <w:tcW w:w="2113" w:type="dxa"/>
          </w:tcPr>
          <w:p w:rsidR="005B2631" w:rsidRPr="004E43A3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B2631" w:rsidRPr="00A61567" w:rsidTr="00C556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Friendship, trust, respect, loyalty, kindness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B2631" w:rsidRPr="00A61567" w:rsidTr="00806C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Change, conflict, feelings, resolution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A70D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Conflict, resolve, compromise, communication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3072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Boundaries, consent, respect, personal space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8918E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Support, advice, trusted adult, wellbeing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p w:rsidR="005B2631" w:rsidRPr="00E536CE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Advice, kindness, respect, support, empathy, encourage</w:t>
            </w:r>
          </w:p>
        </w:tc>
      </w:tr>
      <w:tr w:rsidR="005B2631" w:rsidRPr="004E43A3" w:rsidTr="00DF1C65">
        <w:tc>
          <w:tcPr>
            <w:tcW w:w="2113" w:type="dxa"/>
          </w:tcPr>
          <w:p w:rsidR="005B2631" w:rsidRPr="004E43A3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4"/>
            </w:tblGrid>
            <w:tr w:rsidR="005B2631" w:rsidRPr="00A61567" w:rsidTr="00C556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discussion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B2631" w:rsidRPr="00A61567" w:rsidTr="00806C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Problem solving, empathy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A70D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Communication, negotiation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3072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Assertiveness, self-awareness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8918E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Help-seeking, reflection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p w:rsidR="005B2631" w:rsidRPr="00E536CE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Giving helpful advice; responding kindly to others; showing empathy</w:t>
            </w:r>
          </w:p>
        </w:tc>
      </w:tr>
      <w:tr w:rsidR="005B2631" w:rsidRPr="004E43A3" w:rsidTr="00DF1C65">
        <w:tc>
          <w:tcPr>
            <w:tcW w:w="2113" w:type="dxa"/>
          </w:tcPr>
          <w:p w:rsidR="005B2631" w:rsidRPr="004E43A3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B2631" w:rsidRPr="00A61567" w:rsidTr="00C556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Healthy friendships are based on trust, respect and kindness.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B2631" w:rsidRPr="00A61567" w:rsidTr="00806C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Friendships can change and require understanding and communication.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A70D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Conflicts can be resolved through communication and respect.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3072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Respecting boundaries is essential for healthy friendships.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B2631" w:rsidRPr="00A61567" w:rsidTr="008918E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B2631" w:rsidRPr="00A61567" w:rsidRDefault="005B2631" w:rsidP="005B263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It is important to seek support if friendships become difficult or unsafe.</w:t>
                  </w:r>
                </w:p>
              </w:tc>
            </w:tr>
          </w:tbl>
          <w:p w:rsidR="005B2631" w:rsidRPr="00A61567" w:rsidRDefault="005B2631" w:rsidP="005B2631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p w:rsidR="005B2631" w:rsidRPr="00E536CE" w:rsidRDefault="005B2631" w:rsidP="005B263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Kindness and respectful behaviour help create positive relationships, and we can help others by giving supportive advice.</w:t>
            </w:r>
          </w:p>
        </w:tc>
      </w:tr>
    </w:tbl>
    <w:p w:rsidR="00A03D3E" w:rsidRPr="004E43A3" w:rsidRDefault="00A03D3E">
      <w:pPr>
        <w:rPr>
          <w:rFonts w:ascii="Sassoon Penpals" w:hAnsi="Sassoon Penpals"/>
          <w:sz w:val="26"/>
          <w:szCs w:val="26"/>
          <w:lang w:val="en-US"/>
        </w:rPr>
      </w:pPr>
    </w:p>
    <w:p w:rsidR="00A03D3E" w:rsidRPr="004E43A3" w:rsidRDefault="00A03D3E">
      <w:pPr>
        <w:rPr>
          <w:rFonts w:ascii="Sassoon Penpals" w:hAnsi="Sassoon Penpals"/>
          <w:sz w:val="26"/>
          <w:szCs w:val="26"/>
          <w:lang w:val="en-US"/>
        </w:rPr>
      </w:pPr>
    </w:p>
    <w:p w:rsidR="00A03D3E" w:rsidRPr="004E43A3" w:rsidRDefault="00A03D3E">
      <w:pPr>
        <w:rPr>
          <w:rFonts w:ascii="Sassoon Penpals" w:hAnsi="Sassoon Penpals"/>
          <w:sz w:val="26"/>
          <w:szCs w:val="26"/>
          <w:lang w:val="en-US"/>
        </w:rPr>
      </w:pPr>
    </w:p>
    <w:p w:rsidR="00A03D3E" w:rsidRPr="004E43A3" w:rsidRDefault="00A03D3E">
      <w:pPr>
        <w:rPr>
          <w:rFonts w:ascii="Sassoon Penpals" w:hAnsi="Sassoon Penpals"/>
          <w:sz w:val="26"/>
          <w:szCs w:val="26"/>
          <w:lang w:val="en-US"/>
        </w:rPr>
      </w:pPr>
    </w:p>
    <w:p w:rsidR="00333CCC" w:rsidRPr="004E43A3" w:rsidRDefault="00A03D3E" w:rsidP="00845F0D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4E43A3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4E43A3">
        <w:rPr>
          <w:rFonts w:ascii="Sassoon Penpals" w:hAnsi="Sassoon Penpals"/>
          <w:sz w:val="26"/>
          <w:szCs w:val="26"/>
          <w:lang w:val="en-US"/>
        </w:rPr>
        <w:t>Spring 2</w:t>
      </w:r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845F0D">
        <w:rPr>
          <w:rFonts w:ascii="Sassoon Penpals" w:hAnsi="Sassoon Penpals"/>
          <w:sz w:val="26"/>
          <w:szCs w:val="26"/>
          <w:lang w:val="en-US"/>
        </w:rPr>
        <w:t>(</w:t>
      </w:r>
      <w:r w:rsidR="00F653A3">
        <w:rPr>
          <w:rFonts w:ascii="Sassoon Penpals" w:hAnsi="Sassoon Penpals"/>
          <w:sz w:val="26"/>
          <w:szCs w:val="26"/>
          <w:lang w:val="en-US"/>
        </w:rPr>
        <w:t>Mrs Cumpson Malone</w:t>
      </w:r>
      <w:r w:rsidR="00845F0D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4E43A3" w:rsidTr="00DF1C65">
        <w:tc>
          <w:tcPr>
            <w:tcW w:w="21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A61567" w:rsidRPr="004E43A3" w:rsidTr="00DF1C65">
        <w:tc>
          <w:tcPr>
            <w:tcW w:w="2113" w:type="dxa"/>
          </w:tcPr>
          <w:p w:rsidR="00A61567" w:rsidRPr="004E43A3" w:rsidRDefault="00A61567" w:rsidP="00A6156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61567" w:rsidRPr="00A61567" w:rsidTr="001B2A7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a family is and the different types of families.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61567" w:rsidRPr="00A61567" w:rsidTr="009A45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roles and responsibilities within families.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3900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that families are built on love, care and commitment.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C741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that families can change over time.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2713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respect and boundaries within families.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BE34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where to seek support in family relationships.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</w:tr>
      <w:tr w:rsidR="00A61567" w:rsidRPr="004E43A3" w:rsidTr="00DF1C65">
        <w:tc>
          <w:tcPr>
            <w:tcW w:w="2113" w:type="dxa"/>
          </w:tcPr>
          <w:p w:rsidR="00A61567" w:rsidRPr="004E43A3" w:rsidRDefault="00A61567" w:rsidP="00A6156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61567" w:rsidRPr="006D3684" w:rsidTr="001B2A7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6D3684" w:rsidRDefault="00A61567" w:rsidP="00A61567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different family structures (e.g., single parent, blended, adoptive).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family diversity mind map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A61567" w:rsidRPr="006D3684" w:rsidRDefault="00A61567" w:rsidP="00A6156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61567" w:rsidRPr="006D3684" w:rsidTr="009A45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6D3684" w:rsidRDefault="00A61567" w:rsidP="00A61567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list roles within families and discuss how responsibilities may differ.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family roles chart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A61567" w:rsidRPr="006D3684" w:rsidRDefault="00A61567" w:rsidP="00A6156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6D3684" w:rsidTr="003900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6D3684" w:rsidRDefault="00A61567" w:rsidP="00A61567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what makes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healthy family relationship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create a poster.</w:t>
                  </w:r>
                </w:p>
              </w:tc>
            </w:tr>
          </w:tbl>
          <w:p w:rsidR="00A61567" w:rsidRPr="006D3684" w:rsidRDefault="00A61567" w:rsidP="00A6156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6D3684" w:rsidTr="00C741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6D3684" w:rsidRDefault="00A61567" w:rsidP="00A61567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Discuss scenarios such as separation, new siblings, or bereavement. Pupils reflect on feelings and coping strategies.</w:t>
                  </w:r>
                </w:p>
              </w:tc>
            </w:tr>
          </w:tbl>
          <w:p w:rsidR="00A61567" w:rsidRPr="006D3684" w:rsidRDefault="00A61567" w:rsidP="00A6156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6D3684" w:rsidTr="002713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6D3684" w:rsidRDefault="00A61567" w:rsidP="00A61567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respectful behaviour and boundaries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at home through scenarios and discussion.</w:t>
                  </w:r>
                </w:p>
              </w:tc>
            </w:tr>
          </w:tbl>
          <w:p w:rsidR="00A61567" w:rsidRPr="006D3684" w:rsidRDefault="00A61567" w:rsidP="00A6156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6D3684" w:rsidTr="00BE34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6D3684" w:rsidRDefault="00A61567" w:rsidP="00A61567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identify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trusted adults and support networks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 Create a help guide.</w:t>
                  </w:r>
                </w:p>
              </w:tc>
            </w:tr>
          </w:tbl>
          <w:p w:rsidR="00A61567" w:rsidRPr="006D3684" w:rsidRDefault="00A61567" w:rsidP="00A61567">
            <w:pPr>
              <w:pStyle w:val="NoSpacing"/>
              <w:rPr>
                <w:vanish/>
                <w:highlight w:val="yellow"/>
              </w:rPr>
            </w:pPr>
          </w:p>
        </w:tc>
      </w:tr>
      <w:tr w:rsidR="00A61567" w:rsidRPr="004E43A3" w:rsidTr="00DF1C65">
        <w:tc>
          <w:tcPr>
            <w:tcW w:w="2113" w:type="dxa"/>
          </w:tcPr>
          <w:p w:rsidR="00A61567" w:rsidRPr="004E43A3" w:rsidRDefault="00A61567" w:rsidP="00A6156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61567" w:rsidRPr="00A61567" w:rsidTr="001B2A7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Family, relationship, structure, care, support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61567" w:rsidRPr="00A61567" w:rsidTr="009A45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Responsibility, role, care, support, cooperation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3900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Love, care, commitment, trust, support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C741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Change, separation, loss, emotions, support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2713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Respect, boundaries, privacy, consent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BE34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Support, trusted adult, advice, help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</w:tr>
      <w:tr w:rsidR="00A61567" w:rsidRPr="004E43A3" w:rsidTr="00DF1C65">
        <w:tc>
          <w:tcPr>
            <w:tcW w:w="2113" w:type="dxa"/>
          </w:tcPr>
          <w:p w:rsidR="00A61567" w:rsidRPr="004E43A3" w:rsidRDefault="00A61567" w:rsidP="00A6156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61567" w:rsidRPr="00A61567" w:rsidTr="001B2A7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Discussion, respect, awareness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61567" w:rsidRPr="00A61567" w:rsidTr="009A45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communication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83"/>
            </w:tblGrid>
            <w:tr w:rsidR="00A61567" w:rsidRPr="00A61567" w:rsidTr="003900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discussion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C741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awareness, resilience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2713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communication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BE34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Help-seeking, communication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  <w:rPr>
                <w:vanish/>
              </w:rPr>
            </w:pPr>
          </w:p>
        </w:tc>
      </w:tr>
      <w:tr w:rsidR="00A61567" w:rsidRPr="004E43A3" w:rsidTr="00DF1C65">
        <w:tc>
          <w:tcPr>
            <w:tcW w:w="2113" w:type="dxa"/>
          </w:tcPr>
          <w:p w:rsidR="00A61567" w:rsidRPr="004E43A3" w:rsidRDefault="00A61567" w:rsidP="00A6156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61567" w:rsidRPr="00A61567" w:rsidTr="001B2A7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Families can look different but all provide love and support.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61567" w:rsidRPr="00A61567" w:rsidTr="009A45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Family members have different roles and responsibilities.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3900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Healthy family relationships are based on care, trust and commitment.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C741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Families can change and people may experience different emotions.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2713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Respect and boundaries are important in all relationships.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61567" w:rsidRPr="00A61567" w:rsidTr="00BE34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1567" w:rsidRPr="00A61567" w:rsidRDefault="00A61567" w:rsidP="00A61567">
                  <w:pPr>
                    <w:pStyle w:val="NoSpacing"/>
                  </w:pPr>
                  <w:r w:rsidRPr="00A6156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It is important to seek support if worried about family relationships.</w:t>
                  </w:r>
                </w:p>
              </w:tc>
            </w:tr>
          </w:tbl>
          <w:p w:rsidR="00A61567" w:rsidRPr="00A61567" w:rsidRDefault="00A61567" w:rsidP="00A61567">
            <w:pPr>
              <w:pStyle w:val="NoSpacing"/>
            </w:pPr>
          </w:p>
        </w:tc>
      </w:tr>
    </w:tbl>
    <w:p w:rsidR="00333CCC" w:rsidRPr="004E43A3" w:rsidRDefault="00333CCC">
      <w:pPr>
        <w:rPr>
          <w:rFonts w:ascii="Sassoon Penpals" w:hAnsi="Sassoon Penpals"/>
          <w:sz w:val="26"/>
          <w:szCs w:val="26"/>
          <w:lang w:val="en-US"/>
        </w:rPr>
      </w:pPr>
    </w:p>
    <w:p w:rsidR="00333CCC" w:rsidRPr="004E43A3" w:rsidRDefault="00333CCC">
      <w:pPr>
        <w:rPr>
          <w:rFonts w:ascii="Sassoon Penpals" w:hAnsi="Sassoon Penpals"/>
          <w:sz w:val="26"/>
          <w:szCs w:val="26"/>
          <w:lang w:val="en-US"/>
        </w:rPr>
      </w:pPr>
    </w:p>
    <w:p w:rsidR="00333CCC" w:rsidRPr="004E43A3" w:rsidRDefault="00333CCC">
      <w:pPr>
        <w:rPr>
          <w:rFonts w:ascii="Sassoon Penpals" w:hAnsi="Sassoon Penpals"/>
          <w:sz w:val="26"/>
          <w:szCs w:val="26"/>
          <w:lang w:val="en-US"/>
        </w:rPr>
      </w:pPr>
    </w:p>
    <w:p w:rsidR="00A03D3E" w:rsidRPr="004E43A3" w:rsidRDefault="00A03D3E" w:rsidP="00A03D3E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33CCC" w:rsidRPr="004E43A3" w:rsidRDefault="00A03D3E" w:rsidP="00A61567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4E43A3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4E43A3">
        <w:rPr>
          <w:rFonts w:ascii="Sassoon Penpals" w:hAnsi="Sassoon Penpals"/>
          <w:sz w:val="26"/>
          <w:szCs w:val="26"/>
          <w:lang w:val="en-US"/>
        </w:rPr>
        <w:t>Summer 1</w:t>
      </w:r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845F0D">
        <w:rPr>
          <w:rFonts w:ascii="Sassoon Penpals" w:hAnsi="Sassoon Penpals"/>
          <w:sz w:val="26"/>
          <w:szCs w:val="26"/>
          <w:lang w:val="en-US"/>
        </w:rPr>
        <w:t>(</w:t>
      </w:r>
      <w:r w:rsidR="00F653A3">
        <w:rPr>
          <w:rFonts w:ascii="Sassoon Penpals" w:hAnsi="Sassoon Penpals"/>
          <w:sz w:val="26"/>
          <w:szCs w:val="26"/>
          <w:lang w:val="en-US"/>
        </w:rPr>
        <w:t>Mrs Cumpson Wei Wei</w:t>
      </w:r>
      <w:r w:rsidR="00845F0D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4E43A3" w:rsidTr="00DF1C65">
        <w:tc>
          <w:tcPr>
            <w:tcW w:w="21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5C7F72" w:rsidRPr="004E43A3" w:rsidTr="00DF1C65">
        <w:tc>
          <w:tcPr>
            <w:tcW w:w="2113" w:type="dxa"/>
          </w:tcPr>
          <w:p w:rsidR="005C7F72" w:rsidRPr="004E43A3" w:rsidRDefault="005C7F72" w:rsidP="005C7F7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C7F72" w:rsidRPr="005C7F72" w:rsidTr="000732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how drugs (including smoking, alcohol, caffeine and medicines) affect the body.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C7F72" w:rsidRPr="005C7F72" w:rsidTr="0076494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that some drug use can become habitual and harmful.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992F2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laws surrounding drug use and why they exist.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D438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increasing independence brings responsibility for our own safety and that of others.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0548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bacteria and viruses affect health and how hygiene reduces risk.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1775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when and how to ask for help (including trusted adults and external support).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</w:tr>
      <w:tr w:rsidR="005C7F72" w:rsidRPr="004E43A3" w:rsidTr="00DF1C65">
        <w:tc>
          <w:tcPr>
            <w:tcW w:w="2113" w:type="dxa"/>
          </w:tcPr>
          <w:p w:rsidR="005C7F72" w:rsidRPr="004E43A3" w:rsidRDefault="005C7F72" w:rsidP="005C7F7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C7F72" w:rsidRPr="006D3684" w:rsidTr="000732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6D3684" w:rsidRDefault="005C7F72" w:rsidP="005C7F72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explore how these substances affect different body systems using diagrams or case studies. Discuss short- and long-term effects.</w:t>
                  </w:r>
                </w:p>
              </w:tc>
            </w:tr>
          </w:tbl>
          <w:p w:rsidR="005C7F72" w:rsidRPr="006D3684" w:rsidRDefault="005C7F72" w:rsidP="005C7F72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C7F72" w:rsidRPr="006D3684" w:rsidTr="0076494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6D3684" w:rsidRDefault="005C7F72" w:rsidP="005C7F72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analyse scenarios showing risky behaviours and discuss why habits form and the consequences.</w:t>
                  </w:r>
                </w:p>
              </w:tc>
            </w:tr>
          </w:tbl>
          <w:p w:rsidR="005C7F72" w:rsidRPr="006D3684" w:rsidRDefault="005C7F72" w:rsidP="005C7F72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6D3684" w:rsidTr="00992F2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6D3684" w:rsidRDefault="005C7F72" w:rsidP="005C7F72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laws for minors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such as age limits for alcohol, smoking, and controlled drugs, and discuss why laws protect health.</w:t>
                  </w:r>
                </w:p>
              </w:tc>
            </w:tr>
          </w:tbl>
          <w:p w:rsidR="005C7F72" w:rsidRPr="006D3684" w:rsidRDefault="005C7F72" w:rsidP="005C7F72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6D3684" w:rsidTr="00D438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6D3684" w:rsidRDefault="005C7F72" w:rsidP="005C7F72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discuss scenarios of increasing independence (e.g., walking alone, online, sports) and identify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safe choices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5C7F72" w:rsidRPr="006D3684" w:rsidRDefault="005C7F72" w:rsidP="005C7F72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6D3684" w:rsidTr="000548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6D3684" w:rsidRDefault="005C7F72" w:rsidP="005C7F72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germs, viruses and bacteria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and practise routines such as handwashing, covering coughs, and safe food handling.</w:t>
                  </w:r>
                </w:p>
              </w:tc>
            </w:tr>
          </w:tbl>
          <w:p w:rsidR="005C7F72" w:rsidRPr="006D3684" w:rsidRDefault="005C7F72" w:rsidP="005C7F72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6D3684" w:rsidTr="001775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6D3684" w:rsidRDefault="005C7F72" w:rsidP="005C7F72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identify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trusted adults, organisations and helplines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 Role-play asking for help in safe scenarios.</w:t>
                  </w:r>
                </w:p>
              </w:tc>
            </w:tr>
          </w:tbl>
          <w:p w:rsidR="005C7F72" w:rsidRPr="006D3684" w:rsidRDefault="005C7F72" w:rsidP="005C7F72">
            <w:pPr>
              <w:pStyle w:val="NoSpacing"/>
              <w:rPr>
                <w:vanish/>
                <w:highlight w:val="yellow"/>
              </w:rPr>
            </w:pPr>
          </w:p>
        </w:tc>
      </w:tr>
      <w:tr w:rsidR="005C7F72" w:rsidRPr="004E43A3" w:rsidTr="00DF1C65">
        <w:tc>
          <w:tcPr>
            <w:tcW w:w="2113" w:type="dxa"/>
          </w:tcPr>
          <w:p w:rsidR="005C7F72" w:rsidRPr="004E43A3" w:rsidRDefault="005C7F72" w:rsidP="005C7F7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C7F72" w:rsidRPr="005C7F72" w:rsidTr="000732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Drugs, nicotine, alcohol, caffeine, medicine, health, effect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C7F72" w:rsidRPr="005C7F72" w:rsidTr="0076494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Habit, addiction, dependency, risk, consequences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992F2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Law, legal, regulation, protection, safety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D438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Responsibility, independence, safety, decision-making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0548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Bacteria, virus, hygiene, infection, prevention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1775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Support, help, trusted adult, organisation, safety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</w:tr>
      <w:tr w:rsidR="005C7F72" w:rsidRPr="004E43A3" w:rsidTr="00DF1C65">
        <w:tc>
          <w:tcPr>
            <w:tcW w:w="2113" w:type="dxa"/>
          </w:tcPr>
          <w:p w:rsidR="005C7F72" w:rsidRPr="004E43A3" w:rsidRDefault="005C7F72" w:rsidP="005C7F7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C7F72" w:rsidRPr="005C7F72" w:rsidTr="000732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Observation, discussion, critical thinking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C7F72" w:rsidRPr="005C7F72" w:rsidTr="0076494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reflection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992F2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Research, discussion, reasoning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D438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Decision-making, problem solving, reflection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0548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Observation, reflection, practical skills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1775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Help-seeking, communication, reflection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  <w:rPr>
                <w:vanish/>
              </w:rPr>
            </w:pPr>
          </w:p>
        </w:tc>
      </w:tr>
      <w:tr w:rsidR="005C7F72" w:rsidRPr="004E43A3" w:rsidTr="00DF1C65">
        <w:tc>
          <w:tcPr>
            <w:tcW w:w="2113" w:type="dxa"/>
          </w:tcPr>
          <w:p w:rsidR="005C7F72" w:rsidRPr="004E43A3" w:rsidRDefault="005C7F72" w:rsidP="005C7F72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5C7F72" w:rsidRPr="005C7F72" w:rsidTr="000732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Drugs and substances can affect health, wellbeing and how the body functions.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5C7F72" w:rsidRPr="005C7F72" w:rsidTr="0076494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Some drug use can become a habit, which may be difficult to break and harmful to health.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992F2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Laws exist to protect people, especially children, from harm and unsafe behaviours.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D438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Growing independence requires making responsible choices to stay safe and protect others.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0548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Simple hygiene and routines reduce the spread of germs and keep people healthy.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5C7F72" w:rsidRPr="005C7F72" w:rsidTr="001775E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C7F72" w:rsidRPr="005C7F72" w:rsidRDefault="005C7F72" w:rsidP="005C7F72">
                  <w:pPr>
                    <w:pStyle w:val="NoSpacing"/>
                  </w:pPr>
                  <w:r w:rsidRPr="005C7F72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Knowing how and when to ask for help protects health and safety; support is available from trusted people and organisations.</w:t>
                  </w:r>
                </w:p>
              </w:tc>
            </w:tr>
          </w:tbl>
          <w:p w:rsidR="005C7F72" w:rsidRPr="005C7F72" w:rsidRDefault="005C7F72" w:rsidP="005C7F72">
            <w:pPr>
              <w:pStyle w:val="NoSpacing"/>
            </w:pPr>
          </w:p>
        </w:tc>
      </w:tr>
    </w:tbl>
    <w:p w:rsidR="00333CCC" w:rsidRPr="004E43A3" w:rsidRDefault="00A03D3E" w:rsidP="005C7F72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4E43A3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4E43A3">
        <w:rPr>
          <w:rFonts w:ascii="Sassoon Penpals" w:hAnsi="Sassoon Penpals"/>
          <w:sz w:val="26"/>
          <w:szCs w:val="26"/>
          <w:lang w:val="en-US"/>
        </w:rPr>
        <w:t>Summer 2</w:t>
      </w:r>
      <w:r w:rsidR="00F653A3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845F0D">
        <w:rPr>
          <w:rFonts w:ascii="Sassoon Penpals" w:hAnsi="Sassoon Penpals"/>
          <w:sz w:val="26"/>
          <w:szCs w:val="26"/>
          <w:lang w:val="en-US"/>
        </w:rPr>
        <w:t>(</w:t>
      </w:r>
      <w:r w:rsidR="00F653A3">
        <w:rPr>
          <w:rFonts w:ascii="Sassoon Penpals" w:hAnsi="Sassoon Penpals"/>
          <w:sz w:val="26"/>
          <w:szCs w:val="26"/>
          <w:lang w:val="en-US"/>
        </w:rPr>
        <w:t>Mrs Cumpson Ashevak</w:t>
      </w:r>
      <w:r w:rsidR="00845F0D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4E43A3" w:rsidTr="00DF1C65">
        <w:tc>
          <w:tcPr>
            <w:tcW w:w="21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4E43A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A03D3E" w:rsidRPr="004E43A3" w:rsidTr="00DF1C65">
        <w:tc>
          <w:tcPr>
            <w:tcW w:w="2113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analyse what it means to feel valued and how this impacts wellbeing and relationships.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aspiration and set meaningful, achievable personal goals.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reflect on achievements and understand the role of effort and resilience in success.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emotional responses to change and develop strategies to manage transition.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set ambitious goals for the future and understand steps to achieve them.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reflect on personal identity and communicate this effectively for transition.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</w:tr>
      <w:tr w:rsidR="00A03D3E" w:rsidRPr="004E43A3" w:rsidTr="00DF1C65">
        <w:tc>
          <w:tcPr>
            <w:tcW w:w="2113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C4281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discuss and write about situations where people feel valued or not valued, and the impact this has. They suggest ways to create an inclusive environment.</w:t>
                  </w:r>
                </w:p>
              </w:tc>
            </w:tr>
          </w:tbl>
          <w:p w:rsidR="00A03D3E" w:rsidRPr="006D3684" w:rsidRDefault="00A03D3E" w:rsidP="00C4281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C4281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SMART-style goal plan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with clear steps and possible challenges.</w:t>
                  </w:r>
                </w:p>
              </w:tc>
            </w:tr>
          </w:tbl>
          <w:p w:rsidR="00A03D3E" w:rsidRPr="006D3684" w:rsidRDefault="00A03D3E" w:rsidP="00C4281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C4281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reflect on a personal achievement and identify the effort and skills involved.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reflection piece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or presentation.</w:t>
                  </w:r>
                </w:p>
              </w:tc>
            </w:tr>
          </w:tbl>
          <w:p w:rsidR="00A03D3E" w:rsidRPr="006D3684" w:rsidRDefault="00A03D3E" w:rsidP="00C4281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C4281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real-life transition scenarios (e.g., moving year groups or schools) and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guide to managing change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A03D3E" w:rsidRPr="006D3684" w:rsidRDefault="00A03D3E" w:rsidP="00C4281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C4281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future goals plan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(academic, personal, social) including short- and long-term targets.</w:t>
                  </w:r>
                </w:p>
              </w:tc>
            </w:tr>
          </w:tbl>
          <w:p w:rsidR="00A03D3E" w:rsidRPr="006D3684" w:rsidRDefault="00A03D3E" w:rsidP="00C42813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6D3684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6D3684" w:rsidRDefault="00A03D3E" w:rsidP="00C42813">
                  <w:pPr>
                    <w:pStyle w:val="NoSpacing"/>
                    <w:rPr>
                      <w:highlight w:val="yellow"/>
                    </w:rPr>
                  </w:pP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detailed </w:t>
                  </w:r>
                  <w:r w:rsidRPr="006D368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transition profile</w:t>
                  </w:r>
                  <w:r w:rsidRPr="006D368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for their new teacher, including strengths, challenges, learning preferences and goals.</w:t>
                  </w:r>
                </w:p>
              </w:tc>
            </w:tr>
          </w:tbl>
          <w:p w:rsidR="00A03D3E" w:rsidRPr="006D3684" w:rsidRDefault="00A03D3E" w:rsidP="00C42813">
            <w:pPr>
              <w:pStyle w:val="NoSpacing"/>
              <w:rPr>
                <w:vanish/>
                <w:highlight w:val="yellow"/>
              </w:rPr>
            </w:pPr>
            <w:bookmarkStart w:id="0" w:name="_GoBack"/>
            <w:bookmarkEnd w:id="0"/>
          </w:p>
        </w:tc>
      </w:tr>
      <w:tr w:rsidR="00A03D3E" w:rsidRPr="004E43A3" w:rsidTr="00DF1C65">
        <w:tc>
          <w:tcPr>
            <w:tcW w:w="2113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Valued, inclusion, respect, belonging, wellbeing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Aspirational, ambition, goal-setting, challenge, perseverance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Achievement, resilience, perseverance, success, effort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Change, transition, anxiety, resilience, coping strategies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Ambition, goals, future, achievement, motivation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Identity, strengths, personality, reflection, independence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</w:tr>
      <w:tr w:rsidR="00A03D3E" w:rsidRPr="004E43A3" w:rsidTr="00DF1C65">
        <w:tc>
          <w:tcPr>
            <w:tcW w:w="2113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empathy, discussion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Planning, resilience, self-reflection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evaluation, communication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regulation, problem solving, discussion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Goal setting, planning, independence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Self-awareness, communication, reflection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  <w:rPr>
                <w:vanish/>
              </w:rPr>
            </w:pPr>
          </w:p>
        </w:tc>
      </w:tr>
      <w:tr w:rsidR="00A03D3E" w:rsidRPr="004E43A3" w:rsidTr="00DF1C65">
        <w:tc>
          <w:tcPr>
            <w:tcW w:w="2113" w:type="dxa"/>
          </w:tcPr>
          <w:p w:rsidR="00A03D3E" w:rsidRPr="004E43A3" w:rsidRDefault="00A03D3E" w:rsidP="00A03D3E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4E43A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Feeling valued supports wellbeing, confidence and positive relationships.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Aspirations help guide personal development and future success.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Success often comes from effort, resilience and learning from challenges.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 can bring mixed emotions; strategies can support positive transitions.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Clear goals and planning increase the likelihood of success.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A03D3E" w:rsidRPr="004E43A3" w:rsidTr="007C103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3D3E" w:rsidRPr="004E43A3" w:rsidRDefault="00A03D3E" w:rsidP="00C42813">
                  <w:pPr>
                    <w:pStyle w:val="NoSpacing"/>
                  </w:pPr>
                  <w:r w:rsidRPr="004E43A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Understanding and communicating personal needs supports successful learning and transition.</w:t>
                  </w:r>
                </w:p>
              </w:tc>
            </w:tr>
          </w:tbl>
          <w:p w:rsidR="00A03D3E" w:rsidRPr="004E43A3" w:rsidRDefault="00A03D3E" w:rsidP="00C42813">
            <w:pPr>
              <w:pStyle w:val="NoSpacing"/>
            </w:pPr>
          </w:p>
        </w:tc>
      </w:tr>
    </w:tbl>
    <w:p w:rsidR="00333CCC" w:rsidRPr="004E43A3" w:rsidRDefault="00333CCC">
      <w:pPr>
        <w:rPr>
          <w:rFonts w:ascii="Sassoon Penpals" w:hAnsi="Sassoon Penpals"/>
          <w:sz w:val="26"/>
          <w:szCs w:val="26"/>
          <w:lang w:val="en-US"/>
        </w:rPr>
      </w:pPr>
    </w:p>
    <w:sectPr w:rsidR="00333CCC" w:rsidRPr="004E43A3" w:rsidSect="00333CCC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D3E" w:rsidRDefault="00A03D3E" w:rsidP="00A03D3E">
      <w:pPr>
        <w:spacing w:after="0" w:line="240" w:lineRule="auto"/>
      </w:pPr>
      <w:r>
        <w:separator/>
      </w:r>
    </w:p>
  </w:endnote>
  <w:endnote w:type="continuationSeparator" w:id="0">
    <w:p w:rsidR="00A03D3E" w:rsidRDefault="00A03D3E" w:rsidP="00A03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41901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03D3E" w:rsidRDefault="00A03D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3D3E" w:rsidRDefault="00A03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D3E" w:rsidRDefault="00A03D3E" w:rsidP="00A03D3E">
      <w:pPr>
        <w:spacing w:after="0" w:line="240" w:lineRule="auto"/>
      </w:pPr>
      <w:r>
        <w:separator/>
      </w:r>
    </w:p>
  </w:footnote>
  <w:footnote w:type="continuationSeparator" w:id="0">
    <w:p w:rsidR="00A03D3E" w:rsidRDefault="00A03D3E" w:rsidP="00A03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D3E" w:rsidRDefault="00A03D3E">
    <w:pPr>
      <w:pStyle w:val="Header"/>
    </w:pPr>
    <w:r>
      <w:t>2027 2028</w:t>
    </w:r>
  </w:p>
  <w:p w:rsidR="00A03D3E" w:rsidRDefault="00A03D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CC"/>
    <w:rsid w:val="00333CCC"/>
    <w:rsid w:val="004A1B55"/>
    <w:rsid w:val="004A4A36"/>
    <w:rsid w:val="004E43A3"/>
    <w:rsid w:val="005B2631"/>
    <w:rsid w:val="005C7F72"/>
    <w:rsid w:val="0066706F"/>
    <w:rsid w:val="006D3684"/>
    <w:rsid w:val="00845F0D"/>
    <w:rsid w:val="00846F43"/>
    <w:rsid w:val="008E6B55"/>
    <w:rsid w:val="00920373"/>
    <w:rsid w:val="00A03D3E"/>
    <w:rsid w:val="00A61567"/>
    <w:rsid w:val="00AE49E5"/>
    <w:rsid w:val="00BA4A56"/>
    <w:rsid w:val="00C01B54"/>
    <w:rsid w:val="00C42813"/>
    <w:rsid w:val="00F6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F5D41F-F660-401B-B7D6-DB5CD1DD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3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D3E"/>
  </w:style>
  <w:style w:type="paragraph" w:styleId="Footer">
    <w:name w:val="footer"/>
    <w:basedOn w:val="Normal"/>
    <w:link w:val="FooterChar"/>
    <w:uiPriority w:val="99"/>
    <w:unhideWhenUsed/>
    <w:rsid w:val="00A03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D3E"/>
  </w:style>
  <w:style w:type="character" w:customStyle="1" w:styleId="bzpyqfadein">
    <w:name w:val="bz_pyq_fadein"/>
    <w:basedOn w:val="DefaultParagraphFont"/>
    <w:rsid w:val="00A03D3E"/>
  </w:style>
  <w:style w:type="paragraph" w:styleId="NoSpacing">
    <w:name w:val="No Spacing"/>
    <w:uiPriority w:val="1"/>
    <w:qFormat/>
    <w:rsid w:val="00846F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2079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Sophie Harris</cp:lastModifiedBy>
  <cp:revision>11</cp:revision>
  <cp:lastPrinted>2026-03-11T12:29:00Z</cp:lastPrinted>
  <dcterms:created xsi:type="dcterms:W3CDTF">2026-03-19T16:38:00Z</dcterms:created>
  <dcterms:modified xsi:type="dcterms:W3CDTF">2026-04-23T14:01:00Z</dcterms:modified>
</cp:coreProperties>
</file>