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6DFF" w:rsidRPr="00137A32" w:rsidRDefault="00846DF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Sassoon Penpals" w:eastAsia="Arial" w:hAnsi="Sassoon Penpals" w:cs="Arial"/>
          <w:color w:val="000000"/>
        </w:rPr>
      </w:pPr>
    </w:p>
    <w:tbl>
      <w:tblPr>
        <w:tblStyle w:val="a"/>
        <w:tblW w:w="15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835"/>
        <w:gridCol w:w="3260"/>
        <w:gridCol w:w="851"/>
        <w:gridCol w:w="2835"/>
        <w:gridCol w:w="954"/>
        <w:gridCol w:w="3137"/>
      </w:tblGrid>
      <w:tr w:rsidR="00846DFF" w:rsidRPr="00436CF6" w:rsidTr="00436CF6">
        <w:tc>
          <w:tcPr>
            <w:tcW w:w="1271" w:type="dxa"/>
          </w:tcPr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835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Autumn 1</w:t>
            </w:r>
          </w:p>
        </w:tc>
        <w:tc>
          <w:tcPr>
            <w:tcW w:w="3260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Autumn 2</w:t>
            </w:r>
          </w:p>
        </w:tc>
        <w:tc>
          <w:tcPr>
            <w:tcW w:w="851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Spring 1</w:t>
            </w:r>
          </w:p>
        </w:tc>
        <w:tc>
          <w:tcPr>
            <w:tcW w:w="2835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Spring 2</w:t>
            </w:r>
          </w:p>
        </w:tc>
        <w:tc>
          <w:tcPr>
            <w:tcW w:w="954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Summer 1</w:t>
            </w:r>
          </w:p>
        </w:tc>
        <w:tc>
          <w:tcPr>
            <w:tcW w:w="3137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Summer 2</w:t>
            </w:r>
          </w:p>
        </w:tc>
      </w:tr>
      <w:tr w:rsidR="00846DFF" w:rsidRPr="00436CF6" w:rsidTr="00436CF6">
        <w:trPr>
          <w:trHeight w:val="1035"/>
        </w:trPr>
        <w:tc>
          <w:tcPr>
            <w:tcW w:w="1271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P of R text</w:t>
            </w:r>
          </w:p>
        </w:tc>
        <w:tc>
          <w:tcPr>
            <w:tcW w:w="2835" w:type="dxa"/>
          </w:tcPr>
          <w:p w:rsidR="00846DFF" w:rsidRDefault="00E37012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436CF6">
              <w:rPr>
                <w:rFonts w:ascii="Sassoon Penpals" w:eastAsia="Sassoon Penpals" w:hAnsi="Sassoon Penpals" w:cs="Sassoon Penpals"/>
                <w:sz w:val="28"/>
                <w:szCs w:val="28"/>
              </w:rPr>
              <w:t>Ug</w:t>
            </w:r>
          </w:p>
          <w:p w:rsidR="006905EE" w:rsidRPr="00436CF6" w:rsidRDefault="006905EE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sz w:val="28"/>
                <w:szCs w:val="28"/>
              </w:rPr>
              <w:t>Pebble in my Pocket</w:t>
            </w:r>
            <w:bookmarkStart w:id="0" w:name="_GoBack"/>
            <w:bookmarkEnd w:id="0"/>
          </w:p>
        </w:tc>
        <w:tc>
          <w:tcPr>
            <w:tcW w:w="3260" w:type="dxa"/>
          </w:tcPr>
          <w:p w:rsidR="00846DFF" w:rsidRPr="00436CF6" w:rsidRDefault="00E37012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436CF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  <w:highlight w:val="white"/>
              </w:rPr>
              <w:t>African Tales</w:t>
            </w:r>
          </w:p>
          <w:p w:rsidR="00846DFF" w:rsidRPr="00436CF6" w:rsidRDefault="00846DF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</w:tc>
        <w:tc>
          <w:tcPr>
            <w:tcW w:w="851" w:type="dxa"/>
          </w:tcPr>
          <w:p w:rsidR="00846DFF" w:rsidRPr="00436CF6" w:rsidRDefault="00846DF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</w:tc>
        <w:tc>
          <w:tcPr>
            <w:tcW w:w="2835" w:type="dxa"/>
          </w:tcPr>
          <w:p w:rsidR="00846DFF" w:rsidRPr="00436CF6" w:rsidRDefault="00E37012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436CF6">
              <w:rPr>
                <w:rFonts w:ascii="Sassoon Penpals" w:eastAsia="Sassoon Penpals" w:hAnsi="Sassoon Penpals" w:cs="Sassoon Penpals"/>
                <w:sz w:val="28"/>
                <w:szCs w:val="28"/>
              </w:rPr>
              <w:t>The Tin Forest</w:t>
            </w:r>
          </w:p>
        </w:tc>
        <w:tc>
          <w:tcPr>
            <w:tcW w:w="954" w:type="dxa"/>
          </w:tcPr>
          <w:p w:rsidR="00846DFF" w:rsidRPr="00436CF6" w:rsidRDefault="00846DF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  <w:p w:rsidR="00846DFF" w:rsidRPr="00436CF6" w:rsidRDefault="00846DF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  <w:p w:rsidR="00846DFF" w:rsidRPr="00436CF6" w:rsidRDefault="00846DFF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</w:p>
        </w:tc>
        <w:tc>
          <w:tcPr>
            <w:tcW w:w="3137" w:type="dxa"/>
          </w:tcPr>
          <w:p w:rsidR="00846DFF" w:rsidRPr="00436CF6" w:rsidRDefault="00E37012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 w:rsidRPr="00436CF6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  <w:highlight w:val="white"/>
              </w:rPr>
              <w:t>The Miraculous Journey of Edward Tulane</w:t>
            </w:r>
          </w:p>
          <w:p w:rsidR="00846DFF" w:rsidRPr="00436CF6" w:rsidRDefault="00846DF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</w:tc>
      </w:tr>
      <w:tr w:rsidR="00846DFF" w:rsidRPr="00436CF6" w:rsidTr="00436CF6">
        <w:trPr>
          <w:trHeight w:val="1035"/>
        </w:trPr>
        <w:tc>
          <w:tcPr>
            <w:tcW w:w="1271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 xml:space="preserve">Key words </w:t>
            </w:r>
          </w:p>
        </w:tc>
        <w:tc>
          <w:tcPr>
            <w:tcW w:w="2835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magma, subterranean, tectonic plates, erosion, weathering, mountain, extinct, dormant, active</w:t>
            </w:r>
          </w:p>
        </w:tc>
        <w:tc>
          <w:tcPr>
            <w:tcW w:w="3260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 xml:space="preserve">Continent, population, equator, warm, humid, hemisphere, tropic of cancer, tropic of </w:t>
            </w:r>
            <w:r w:rsidR="00137A32" w:rsidRPr="00436CF6">
              <w:rPr>
                <w:rFonts w:ascii="Sassoon Penpals" w:hAnsi="Sassoon Penpals"/>
                <w:sz w:val="28"/>
                <w:szCs w:val="28"/>
              </w:rPr>
              <w:t>Capricorn</w:t>
            </w:r>
            <w:r w:rsidR="00EB77E5" w:rsidRPr="00436CF6">
              <w:rPr>
                <w:rFonts w:ascii="Sassoon Penpals" w:hAnsi="Sassoon Penpals"/>
                <w:sz w:val="28"/>
                <w:szCs w:val="28"/>
              </w:rPr>
              <w:t>.</w:t>
            </w:r>
            <w:r w:rsidRPr="00436CF6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:rsidR="00846DFF" w:rsidRPr="00436CF6" w:rsidRDefault="00846DF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</w:tc>
        <w:tc>
          <w:tcPr>
            <w:tcW w:w="2835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 xml:space="preserve">fieldwork, community, recycle, pollution, </w:t>
            </w:r>
          </w:p>
        </w:tc>
        <w:tc>
          <w:tcPr>
            <w:tcW w:w="954" w:type="dxa"/>
          </w:tcPr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37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 xml:space="preserve">North America, South America, </w:t>
            </w:r>
            <w:r w:rsidRPr="00436CF6">
              <w:rPr>
                <w:rFonts w:ascii="Sassoon Penpals" w:hAnsi="Sassoon Penpals"/>
                <w:sz w:val="28"/>
                <w:szCs w:val="28"/>
                <w:highlight w:val="white"/>
              </w:rPr>
              <w:t xml:space="preserve">deserts, woodland, swampland, </w:t>
            </w:r>
            <w:r w:rsidRPr="00436CF6">
              <w:rPr>
                <w:rFonts w:ascii="Sassoon Penpals" w:hAnsi="Sassoon Penpals"/>
                <w:sz w:val="28"/>
                <w:szCs w:val="28"/>
              </w:rPr>
              <w:t>prairie, United States of America, States.</w:t>
            </w:r>
          </w:p>
        </w:tc>
      </w:tr>
      <w:tr w:rsidR="00846DFF" w:rsidRPr="00436CF6" w:rsidTr="00436CF6">
        <w:trPr>
          <w:trHeight w:val="1035"/>
        </w:trPr>
        <w:tc>
          <w:tcPr>
            <w:tcW w:w="1271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Recap</w:t>
            </w:r>
          </w:p>
        </w:tc>
        <w:tc>
          <w:tcPr>
            <w:tcW w:w="2835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What are human features? Physical features?</w:t>
            </w:r>
          </w:p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What is a volcano?</w:t>
            </w:r>
          </w:p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Different types of volcano.</w:t>
            </w:r>
          </w:p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Famous volcanoes e.g. ring of fire.</w:t>
            </w:r>
          </w:p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Geology links to science. E.g. types of rock and where they are found.</w:t>
            </w:r>
          </w:p>
        </w:tc>
        <w:tc>
          <w:tcPr>
            <w:tcW w:w="3260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What are human features? Physical features?</w:t>
            </w:r>
          </w:p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What is a continent?</w:t>
            </w:r>
          </w:p>
        </w:tc>
        <w:tc>
          <w:tcPr>
            <w:tcW w:w="851" w:type="dxa"/>
          </w:tcPr>
          <w:p w:rsidR="00846DFF" w:rsidRPr="00436CF6" w:rsidRDefault="00846DFF">
            <w:pPr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</w:p>
        </w:tc>
        <w:tc>
          <w:tcPr>
            <w:tcW w:w="2835" w:type="dxa"/>
          </w:tcPr>
          <w:p w:rsidR="00846DFF" w:rsidRPr="00436CF6" w:rsidRDefault="009F1ED4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What is pollution?</w:t>
            </w:r>
          </w:p>
          <w:p w:rsidR="009F1ED4" w:rsidRPr="00436CF6" w:rsidRDefault="009F1ED4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What is a map?</w:t>
            </w:r>
          </w:p>
          <w:p w:rsidR="009F1ED4" w:rsidRPr="00436CF6" w:rsidRDefault="009F1ED4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What does the word environment mean?</w:t>
            </w:r>
          </w:p>
          <w:p w:rsidR="009F1ED4" w:rsidRPr="00436CF6" w:rsidRDefault="009F1ED4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954" w:type="dxa"/>
          </w:tcPr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37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What is a human feature?</w:t>
            </w:r>
          </w:p>
          <w:p w:rsidR="00E37012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What is a physical feature?</w:t>
            </w:r>
          </w:p>
          <w:p w:rsidR="00E37012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What does northern hemisphere mean?</w:t>
            </w:r>
          </w:p>
          <w:p w:rsidR="00E37012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846DFF" w:rsidRPr="00436CF6" w:rsidTr="00436CF6">
        <w:trPr>
          <w:trHeight w:val="2081"/>
        </w:trPr>
        <w:tc>
          <w:tcPr>
            <w:tcW w:w="1271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National Curriculum objectives</w:t>
            </w:r>
          </w:p>
        </w:tc>
        <w:tc>
          <w:tcPr>
            <w:tcW w:w="2835" w:type="dxa"/>
          </w:tcPr>
          <w:p w:rsidR="00846DFF" w:rsidRPr="00436CF6" w:rsidRDefault="00E37012" w:rsidP="00137A32">
            <w:pPr>
              <w:pStyle w:val="ListParagraph"/>
              <w:numPr>
                <w:ilvl w:val="0"/>
                <w:numId w:val="4"/>
              </w:num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Describe and understand key aspects of physical geography, including: climate zones, biomes and vegetation belts, rivers, mountains, volcanoes and earthquakes, and the water cycle.</w:t>
            </w:r>
          </w:p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7A32" w:rsidRPr="00436CF6" w:rsidRDefault="00E37012" w:rsidP="002658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lastRenderedPageBreak/>
              <w:t xml:space="preserve">Identify the position and significance of latitude, longitude, Equator, Northern Hemisphere, Southern Hemisphere, the Tropics of Cancer and Capricorn, Arctic and Antarctic Circle, the Prime/Greenwich </w:t>
            </w:r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lastRenderedPageBreak/>
              <w:t xml:space="preserve">Meridian and time </w:t>
            </w:r>
            <w:r w:rsidR="00137A32"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>zones (including day and night).</w:t>
            </w:r>
          </w:p>
          <w:p w:rsidR="00137A32" w:rsidRPr="00436CF6" w:rsidRDefault="00E37012" w:rsidP="002658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Describe and understand key aspects of physical geography, including: climate zones, biomes and vegetation belts, rivers, mountains, volcanoes and earthquakes, and the water cycle.</w:t>
            </w:r>
          </w:p>
          <w:p w:rsidR="00846DFF" w:rsidRPr="00436CF6" w:rsidRDefault="00E37012" w:rsidP="00E54D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Describe and understand key aspects of physical geography, including: climate zones, biomes and vegetation belts, rivers, mountains, volcanoes and earthquakes, and the water cycle.</w:t>
            </w:r>
          </w:p>
          <w:p w:rsidR="00846DFF" w:rsidRPr="00436CF6" w:rsidRDefault="00E37012" w:rsidP="00436CF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 xml:space="preserve">Use maps, atlases, globes and digital/computer mapping to locate </w:t>
            </w: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lastRenderedPageBreak/>
              <w:t>countrie</w:t>
            </w:r>
            <w:r w:rsid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s and describe features studied.</w:t>
            </w:r>
          </w:p>
        </w:tc>
        <w:tc>
          <w:tcPr>
            <w:tcW w:w="851" w:type="dxa"/>
          </w:tcPr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835" w:type="dxa"/>
          </w:tcPr>
          <w:p w:rsidR="00846DFF" w:rsidRPr="00436CF6" w:rsidRDefault="00E370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 xml:space="preserve">Use fieldwork to observe, measure, record and present the human and physical features in the local area using a range of methods, including sketch maps, plans and </w:t>
            </w:r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lastRenderedPageBreak/>
              <w:t>graphs, and digital technologies.</w:t>
            </w:r>
          </w:p>
        </w:tc>
        <w:tc>
          <w:tcPr>
            <w:tcW w:w="954" w:type="dxa"/>
          </w:tcPr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37" w:type="dxa"/>
          </w:tcPr>
          <w:p w:rsidR="00846DFF" w:rsidRPr="00436CF6" w:rsidRDefault="00E370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 xml:space="preserve">Locate the world’s countries, using maps to focus on Europe (including the location of Russia) and North and South America, concentrating on their environmental regions, key physical and </w:t>
            </w: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lastRenderedPageBreak/>
              <w:t>human characteristics, countries, and major cities.</w:t>
            </w:r>
          </w:p>
          <w:p w:rsidR="00846DFF" w:rsidRPr="00436CF6" w:rsidRDefault="00846DFF">
            <w:pP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</w:p>
          <w:p w:rsidR="00846DFF" w:rsidRPr="00436CF6" w:rsidRDefault="00E370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assoon Penpals" w:hAnsi="Sassoon Penpals"/>
                <w:sz w:val="28"/>
                <w:szCs w:val="28"/>
              </w:rPr>
            </w:pPr>
            <w:bookmarkStart w:id="1" w:name="_heading=h.gjdgxs" w:colFirst="0" w:colLast="0"/>
            <w:bookmarkEnd w:id="1"/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>Understand geographical similarities and differences through the study of human and physical geography of a region of the United Kingdom, a region in a European country, and a region within North or South America.</w:t>
            </w:r>
          </w:p>
        </w:tc>
      </w:tr>
      <w:tr w:rsidR="00137A32" w:rsidRPr="00436CF6" w:rsidTr="00436CF6">
        <w:trPr>
          <w:trHeight w:val="1089"/>
        </w:trPr>
        <w:tc>
          <w:tcPr>
            <w:tcW w:w="1271" w:type="dxa"/>
          </w:tcPr>
          <w:p w:rsidR="00137A32" w:rsidRPr="00436CF6" w:rsidRDefault="00137A3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lastRenderedPageBreak/>
              <w:t>Key Knowledge</w:t>
            </w:r>
          </w:p>
        </w:tc>
        <w:tc>
          <w:tcPr>
            <w:tcW w:w="2835" w:type="dxa"/>
          </w:tcPr>
          <w:p w:rsidR="00137A32" w:rsidRPr="00436CF6" w:rsidRDefault="00137A32" w:rsidP="00137A3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To label the different parts of a volcano.</w:t>
            </w:r>
          </w:p>
          <w:p w:rsidR="00137A32" w:rsidRPr="00436CF6" w:rsidRDefault="00137A32" w:rsidP="00137A32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137A32" w:rsidRPr="00436CF6" w:rsidRDefault="00137A32" w:rsidP="00137A3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 xml:space="preserve">To draw and explain how volcano is created. </w:t>
            </w:r>
          </w:p>
          <w:p w:rsidR="00137A32" w:rsidRPr="00436CF6" w:rsidRDefault="00137A32" w:rsidP="00137A32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137A32" w:rsidRPr="00436CF6" w:rsidRDefault="00137A32" w:rsidP="00137A3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To use google maps to research and locate different volcanoes.</w:t>
            </w:r>
          </w:p>
          <w:p w:rsidR="00137A32" w:rsidRPr="00436CF6" w:rsidRDefault="00137A32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260" w:type="dxa"/>
          </w:tcPr>
          <w:p w:rsidR="00137A32" w:rsidRPr="00436CF6" w:rsidRDefault="009232EA" w:rsidP="00137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</w:pPr>
            <w:r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>To use an atlas/google maps to</w:t>
            </w:r>
            <w:r w:rsidR="00137A32"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 xml:space="preserve"> located the countri</w:t>
            </w:r>
            <w:r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>es within the core text. Locate</w:t>
            </w:r>
            <w:r w:rsidR="00137A32"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 xml:space="preserve"> the main rivers, mountain, waterfalls, deserts and equator. </w:t>
            </w:r>
            <w:r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>To find the tropic of C</w:t>
            </w:r>
            <w:r w:rsidR="00137A32"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 xml:space="preserve">ancer and </w:t>
            </w:r>
            <w:r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>Capricorn</w:t>
            </w:r>
            <w:r w:rsidR="00137A32"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 xml:space="preserve">. </w:t>
            </w:r>
          </w:p>
          <w:p w:rsidR="00137A32" w:rsidRPr="00436CF6" w:rsidRDefault="009232EA" w:rsidP="00137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</w:pPr>
            <w:r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 xml:space="preserve">To </w:t>
            </w:r>
            <w:r w:rsidR="00137A32"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>compare the physical and human features of Africa.</w:t>
            </w:r>
          </w:p>
          <w:p w:rsidR="00137A32" w:rsidRPr="00436CF6" w:rsidRDefault="009232EA" w:rsidP="00137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</w:pPr>
            <w:r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 xml:space="preserve">To </w:t>
            </w:r>
            <w:r w:rsidR="00137A32"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 xml:space="preserve">research facts about two countries and compare the similarities and the UK. </w:t>
            </w:r>
          </w:p>
          <w:p w:rsidR="00137A32" w:rsidRPr="00436CF6" w:rsidRDefault="009232EA" w:rsidP="00137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</w:pPr>
            <w:r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 xml:space="preserve">To </w:t>
            </w:r>
            <w:r w:rsidR="00137A32"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 xml:space="preserve">use the correct geographical words to describe a place. </w:t>
            </w:r>
          </w:p>
          <w:p w:rsidR="00137A32" w:rsidRPr="00436CF6" w:rsidRDefault="00137A32" w:rsidP="00137A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436CF6">
              <w:rPr>
                <w:rFonts w:ascii="Sassoon Penpals" w:eastAsia="Helvetica Neue" w:hAnsi="Sassoon Penpals" w:cs="Helvetica Neue"/>
                <w:sz w:val="28"/>
                <w:szCs w:val="28"/>
                <w:highlight w:val="white"/>
              </w:rPr>
              <w:t>Create a script for a tour guide introducing Drakensberg national park, SA.</w:t>
            </w:r>
          </w:p>
        </w:tc>
        <w:tc>
          <w:tcPr>
            <w:tcW w:w="851" w:type="dxa"/>
          </w:tcPr>
          <w:p w:rsidR="00137A32" w:rsidRPr="00436CF6" w:rsidRDefault="00137A32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835" w:type="dxa"/>
          </w:tcPr>
          <w:p w:rsidR="00137A32" w:rsidRPr="00436CF6" w:rsidRDefault="00542305" w:rsidP="00923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>How do we get to school? (</w:t>
            </w:r>
            <w:r w:rsidR="009232EA"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>Create</w:t>
            </w:r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 xml:space="preserve"> a chart based on the different ways pupils get to school)</w:t>
            </w:r>
            <w:r w:rsidR="009232EA"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>.</w:t>
            </w:r>
          </w:p>
          <w:p w:rsidR="009232EA" w:rsidRPr="00436CF6" w:rsidRDefault="009232EA" w:rsidP="00923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color w:val="000000"/>
                <w:sz w:val="28"/>
                <w:szCs w:val="28"/>
              </w:rPr>
            </w:pPr>
          </w:p>
          <w:p w:rsidR="009232EA" w:rsidRPr="00436CF6" w:rsidRDefault="009232EA" w:rsidP="00923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>To undergo a local walk and make notes of the human and physical features.</w:t>
            </w:r>
          </w:p>
          <w:p w:rsidR="009232EA" w:rsidRPr="00436CF6" w:rsidRDefault="009232EA" w:rsidP="00923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color w:val="000000"/>
                <w:sz w:val="28"/>
                <w:szCs w:val="28"/>
              </w:rPr>
            </w:pPr>
          </w:p>
          <w:p w:rsidR="00542305" w:rsidRPr="00436CF6" w:rsidRDefault="00542305" w:rsidP="00923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 xml:space="preserve">Undergo a litter survey and present finding in an appropriate table/graph. </w:t>
            </w:r>
          </w:p>
          <w:p w:rsidR="009232EA" w:rsidRPr="00436CF6" w:rsidRDefault="009232EA" w:rsidP="00923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color w:val="000000"/>
                <w:sz w:val="28"/>
                <w:szCs w:val="28"/>
              </w:rPr>
            </w:pPr>
          </w:p>
          <w:p w:rsidR="00542305" w:rsidRPr="00436CF6" w:rsidRDefault="00E37012" w:rsidP="00E370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>To create a s</w:t>
            </w:r>
            <w:r w:rsidR="00542305"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>ketch</w:t>
            </w:r>
            <w:r w:rsidRPr="00436CF6">
              <w:rPr>
                <w:rFonts w:ascii="Sassoon Penpals" w:hAnsi="Sassoon Penpals"/>
                <w:color w:val="000000"/>
                <w:sz w:val="28"/>
                <w:szCs w:val="28"/>
              </w:rPr>
              <w:t xml:space="preserve"> map of route taken for litter survey.</w:t>
            </w:r>
          </w:p>
        </w:tc>
        <w:tc>
          <w:tcPr>
            <w:tcW w:w="954" w:type="dxa"/>
          </w:tcPr>
          <w:p w:rsidR="00137A32" w:rsidRPr="00436CF6" w:rsidRDefault="00137A32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37" w:type="dxa"/>
          </w:tcPr>
          <w:p w:rsidR="00137A32" w:rsidRPr="00436CF6" w:rsidRDefault="00EB77E5" w:rsidP="00E370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To locate North America on a map and label key cities.</w:t>
            </w:r>
          </w:p>
          <w:p w:rsidR="00E37012" w:rsidRPr="00436CF6" w:rsidRDefault="00E37012" w:rsidP="00E370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</w:p>
          <w:p w:rsidR="00EB77E5" w:rsidRPr="00436CF6" w:rsidRDefault="00EB77E5" w:rsidP="00E370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To compare the climate between two American cities and the UK.</w:t>
            </w:r>
          </w:p>
          <w:p w:rsidR="00E37012" w:rsidRPr="00436CF6" w:rsidRDefault="00E37012" w:rsidP="00E370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</w:p>
          <w:p w:rsidR="00E37012" w:rsidRPr="00436CF6" w:rsidRDefault="00E37012" w:rsidP="00E370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</w:pP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 xml:space="preserve">To </w:t>
            </w:r>
            <w:r w:rsidRPr="00436CF6">
              <w:rPr>
                <w:rFonts w:ascii="Sassoon Penpals" w:hAnsi="Sassoon Penpals"/>
                <w:sz w:val="28"/>
                <w:szCs w:val="28"/>
                <w:highlight w:val="white"/>
              </w:rPr>
              <w:t xml:space="preserve">research the different environmental regions of North America (deserts, woodland, swampland, </w:t>
            </w:r>
            <w:r w:rsidRPr="00436CF6">
              <w:rPr>
                <w:rFonts w:ascii="Sassoon Penpals" w:hAnsi="Sassoon Penpals"/>
                <w:sz w:val="28"/>
                <w:szCs w:val="28"/>
              </w:rPr>
              <w:t>Prairie</w:t>
            </w:r>
            <w:r w:rsidRPr="00436CF6">
              <w:rPr>
                <w:rFonts w:ascii="Sassoon Penpals" w:eastAsia="Helvetica Neue" w:hAnsi="Sassoon Penpals" w:cs="Helvetica Neue"/>
                <w:color w:val="000000"/>
                <w:sz w:val="28"/>
                <w:szCs w:val="28"/>
                <w:highlight w:val="white"/>
              </w:rPr>
              <w:t>)</w:t>
            </w:r>
          </w:p>
        </w:tc>
      </w:tr>
      <w:tr w:rsidR="00846DFF" w:rsidRPr="00436CF6" w:rsidTr="00436CF6">
        <w:trPr>
          <w:trHeight w:val="1119"/>
        </w:trPr>
        <w:tc>
          <w:tcPr>
            <w:tcW w:w="1271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Big question</w:t>
            </w:r>
          </w:p>
        </w:tc>
        <w:tc>
          <w:tcPr>
            <w:tcW w:w="2835" w:type="dxa"/>
          </w:tcPr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260" w:type="dxa"/>
          </w:tcPr>
          <w:p w:rsidR="00846DFF" w:rsidRPr="00436CF6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 xml:space="preserve">What </w:t>
            </w:r>
            <w:r w:rsidR="006905EE">
              <w:rPr>
                <w:rFonts w:ascii="Sassoon Penpals" w:hAnsi="Sassoon Penpals"/>
                <w:sz w:val="28"/>
                <w:szCs w:val="28"/>
              </w:rPr>
              <w:t>are the physical and human features of Africa</w:t>
            </w:r>
            <w:r w:rsidRPr="00436CF6">
              <w:rPr>
                <w:rFonts w:ascii="Sassoon Penpals" w:hAnsi="Sassoon Penpals"/>
                <w:sz w:val="28"/>
                <w:szCs w:val="28"/>
              </w:rPr>
              <w:t>?</w:t>
            </w:r>
          </w:p>
        </w:tc>
        <w:tc>
          <w:tcPr>
            <w:tcW w:w="851" w:type="dxa"/>
          </w:tcPr>
          <w:p w:rsidR="00846DFF" w:rsidRPr="00436CF6" w:rsidRDefault="00846DFF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</w:tcPr>
          <w:p w:rsidR="00846DFF" w:rsidRPr="00436CF6" w:rsidRDefault="002F2A26">
            <w:pP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>How does pollution affect</w:t>
            </w:r>
            <w:r w:rsidR="006905EE"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 xml:space="preserve"> our school</w:t>
            </w:r>
            <w:r>
              <w:rPr>
                <w:rFonts w:ascii="Sassoon Penpals" w:eastAsia="Sassoon Penpals" w:hAnsi="Sassoon Penpals" w:cs="Sassoon Penpals"/>
                <w:color w:val="000000"/>
                <w:sz w:val="28"/>
                <w:szCs w:val="28"/>
              </w:rPr>
              <w:t>?</w:t>
            </w:r>
          </w:p>
        </w:tc>
        <w:tc>
          <w:tcPr>
            <w:tcW w:w="954" w:type="dxa"/>
          </w:tcPr>
          <w:p w:rsidR="00846DFF" w:rsidRPr="00436CF6" w:rsidRDefault="00846DFF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137" w:type="dxa"/>
          </w:tcPr>
          <w:p w:rsidR="00846DFF" w:rsidRDefault="00E37012">
            <w:pPr>
              <w:rPr>
                <w:rFonts w:ascii="Sassoon Penpals" w:hAnsi="Sassoon Penpals"/>
                <w:sz w:val="28"/>
                <w:szCs w:val="28"/>
              </w:rPr>
            </w:pPr>
            <w:r w:rsidRPr="00436CF6">
              <w:rPr>
                <w:rFonts w:ascii="Sassoon Penpals" w:hAnsi="Sassoon Penpals"/>
                <w:sz w:val="28"/>
                <w:szCs w:val="28"/>
              </w:rPr>
              <w:t>Compare North America to the UK (include physical and human features)</w:t>
            </w:r>
          </w:p>
          <w:p w:rsidR="009D6C0C" w:rsidRDefault="009D6C0C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9D6C0C" w:rsidRPr="00436CF6" w:rsidRDefault="009D6C0C">
            <w:pPr>
              <w:rPr>
                <w:rFonts w:ascii="Sassoon Penpals" w:hAnsi="Sassoon Penpals"/>
                <w:sz w:val="28"/>
                <w:szCs w:val="28"/>
              </w:rPr>
            </w:pPr>
            <w:r w:rsidRPr="009D6C0C">
              <w:rPr>
                <w:rFonts w:ascii="Sassoon Penpals" w:hAnsi="Sassoon Penpals"/>
                <w:sz w:val="28"/>
                <w:szCs w:val="28"/>
              </w:rPr>
              <w:t>How do the geographical features of North America compare to the UK</w:t>
            </w:r>
            <w:r>
              <w:rPr>
                <w:rFonts w:ascii="Sassoon Penpals" w:hAnsi="Sassoon Penpals"/>
                <w:sz w:val="28"/>
                <w:szCs w:val="28"/>
              </w:rPr>
              <w:t>?</w:t>
            </w:r>
          </w:p>
        </w:tc>
      </w:tr>
    </w:tbl>
    <w:p w:rsidR="00846DFF" w:rsidRPr="00436CF6" w:rsidRDefault="00846DFF">
      <w:pPr>
        <w:rPr>
          <w:rFonts w:ascii="Sassoon Penpals" w:hAnsi="Sassoon Penpals"/>
          <w:sz w:val="28"/>
          <w:szCs w:val="28"/>
        </w:rPr>
      </w:pPr>
    </w:p>
    <w:p w:rsidR="00846DFF" w:rsidRPr="00436CF6" w:rsidRDefault="00846DFF">
      <w:pPr>
        <w:rPr>
          <w:rFonts w:ascii="Sassoon Penpals" w:hAnsi="Sassoon Penpals"/>
          <w:sz w:val="28"/>
          <w:szCs w:val="28"/>
        </w:rPr>
      </w:pPr>
    </w:p>
    <w:p w:rsidR="00846DFF" w:rsidRPr="00436CF6" w:rsidRDefault="00846DFF">
      <w:pPr>
        <w:rPr>
          <w:rFonts w:ascii="Sassoon Penpals" w:hAnsi="Sassoon Penpals"/>
          <w:sz w:val="28"/>
          <w:szCs w:val="28"/>
        </w:rPr>
      </w:pPr>
    </w:p>
    <w:p w:rsidR="00846DFF" w:rsidRPr="00B66140" w:rsidRDefault="00846DFF">
      <w:pPr>
        <w:rPr>
          <w:rFonts w:ascii="Sassoon Penpals" w:hAnsi="Sassoon Penpals"/>
          <w:sz w:val="28"/>
          <w:szCs w:val="28"/>
        </w:rPr>
      </w:pPr>
    </w:p>
    <w:p w:rsidR="00846DFF" w:rsidRPr="00B66140" w:rsidRDefault="00846DFF">
      <w:pPr>
        <w:rPr>
          <w:rFonts w:ascii="Sassoon Penpals" w:hAnsi="Sassoon Penpals"/>
          <w:sz w:val="28"/>
          <w:szCs w:val="28"/>
        </w:rPr>
      </w:pPr>
    </w:p>
    <w:p w:rsidR="00846DFF" w:rsidRPr="00B66140" w:rsidRDefault="00846DFF">
      <w:pPr>
        <w:rPr>
          <w:rFonts w:ascii="Sassoon Penpals" w:hAnsi="Sassoon Penpals"/>
          <w:sz w:val="28"/>
          <w:szCs w:val="28"/>
        </w:rPr>
      </w:pPr>
    </w:p>
    <w:p w:rsidR="00846DFF" w:rsidRPr="00137A32" w:rsidRDefault="00846DFF">
      <w:pPr>
        <w:rPr>
          <w:rFonts w:ascii="Sassoon Penpals" w:hAnsi="Sassoon Penpals"/>
        </w:rPr>
      </w:pPr>
    </w:p>
    <w:sectPr w:rsidR="00846DFF" w:rsidRPr="00137A32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140" w:rsidRDefault="00B66140" w:rsidP="00B66140">
      <w:pPr>
        <w:spacing w:after="0" w:line="240" w:lineRule="auto"/>
      </w:pPr>
      <w:r>
        <w:separator/>
      </w:r>
    </w:p>
  </w:endnote>
  <w:endnote w:type="continuationSeparator" w:id="0">
    <w:p w:rsidR="00B66140" w:rsidRDefault="00B66140" w:rsidP="00B66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 Neue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140" w:rsidRDefault="00B66140" w:rsidP="00B66140">
      <w:pPr>
        <w:spacing w:after="0" w:line="240" w:lineRule="auto"/>
      </w:pPr>
      <w:r>
        <w:separator/>
      </w:r>
    </w:p>
  </w:footnote>
  <w:footnote w:type="continuationSeparator" w:id="0">
    <w:p w:rsidR="00B66140" w:rsidRDefault="00B66140" w:rsidP="00B661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140" w:rsidRPr="00B66140" w:rsidRDefault="00B66140" w:rsidP="00B66140">
    <w:pPr>
      <w:jc w:val="center"/>
      <w:rPr>
        <w:rFonts w:ascii="Sassoon Penpals" w:hAnsi="Sassoon Penpals"/>
        <w:sz w:val="28"/>
        <w:szCs w:val="28"/>
      </w:rPr>
    </w:pPr>
    <w:r w:rsidRPr="00B66140">
      <w:rPr>
        <w:rFonts w:ascii="Sassoon Penpals" w:hAnsi="Sassoon Penpals"/>
        <w:sz w:val="28"/>
        <w:szCs w:val="28"/>
      </w:rPr>
      <w:t>LKS2 Geography Academic Year 202</w:t>
    </w:r>
    <w:r w:rsidR="00B461C4">
      <w:rPr>
        <w:rFonts w:ascii="Sassoon Penpals" w:hAnsi="Sassoon Penpals"/>
        <w:sz w:val="28"/>
        <w:szCs w:val="28"/>
      </w:rPr>
      <w:t>6</w:t>
    </w:r>
    <w:r w:rsidRPr="00B66140">
      <w:rPr>
        <w:rFonts w:ascii="Sassoon Penpals" w:hAnsi="Sassoon Penpals"/>
        <w:sz w:val="28"/>
        <w:szCs w:val="28"/>
      </w:rPr>
      <w:t>/202</w:t>
    </w:r>
    <w:r w:rsidR="00B461C4">
      <w:rPr>
        <w:rFonts w:ascii="Sassoon Penpals" w:hAnsi="Sassoon Penpals"/>
        <w:sz w:val="28"/>
        <w:szCs w:val="28"/>
      </w:rPr>
      <w:t>7</w:t>
    </w:r>
  </w:p>
  <w:p w:rsidR="00B66140" w:rsidRDefault="00B66140">
    <w:pPr>
      <w:pStyle w:val="Header"/>
    </w:pPr>
  </w:p>
  <w:p w:rsidR="00B66140" w:rsidRDefault="00B661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37696"/>
    <w:multiLevelType w:val="multilevel"/>
    <w:tmpl w:val="3D68511E"/>
    <w:lvl w:ilvl="0">
      <w:numFmt w:val="bullet"/>
      <w:lvlText w:val="-"/>
      <w:lvlJc w:val="left"/>
      <w:pPr>
        <w:ind w:left="720" w:hanging="360"/>
      </w:pPr>
      <w:rPr>
        <w:rFonts w:ascii="Helvetica Neue" w:eastAsia="Helvetica Neue" w:hAnsi="Helvetica Neue" w:cs="Helvetica Neue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E621189"/>
    <w:multiLevelType w:val="multilevel"/>
    <w:tmpl w:val="DC5A1182"/>
    <w:lvl w:ilvl="0">
      <w:numFmt w:val="bullet"/>
      <w:lvlText w:val="-"/>
      <w:lvlJc w:val="left"/>
      <w:pPr>
        <w:ind w:left="720" w:hanging="360"/>
      </w:pPr>
      <w:rPr>
        <w:rFonts w:ascii="Helvetica Neue" w:eastAsia="Helvetica Neue" w:hAnsi="Helvetica Neue" w:cs="Helvetica Neue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41226F8"/>
    <w:multiLevelType w:val="hybridMultilevel"/>
    <w:tmpl w:val="7466D59A"/>
    <w:lvl w:ilvl="0" w:tplc="C3369C80">
      <w:numFmt w:val="bullet"/>
      <w:lvlText w:val="-"/>
      <w:lvlJc w:val="left"/>
      <w:pPr>
        <w:ind w:left="720" w:hanging="360"/>
      </w:pPr>
      <w:rPr>
        <w:rFonts w:ascii="Sassoon Penpals" w:eastAsia="Helvetica Neue" w:hAnsi="Sassoon Penpals" w:cs="Helvetica Neue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C71C2"/>
    <w:multiLevelType w:val="hybridMultilevel"/>
    <w:tmpl w:val="BBC2AD4E"/>
    <w:lvl w:ilvl="0" w:tplc="391A1CD0">
      <w:numFmt w:val="bullet"/>
      <w:lvlText w:val="-"/>
      <w:lvlJc w:val="left"/>
      <w:pPr>
        <w:ind w:left="480" w:hanging="360"/>
      </w:pPr>
      <w:rPr>
        <w:rFonts w:ascii="Sassoon Penpals" w:eastAsia="Calibri" w:hAnsi="Sassoon Penpals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DFF"/>
    <w:rsid w:val="00137A32"/>
    <w:rsid w:val="001C2349"/>
    <w:rsid w:val="002F2A26"/>
    <w:rsid w:val="00436CF6"/>
    <w:rsid w:val="00517C45"/>
    <w:rsid w:val="00542305"/>
    <w:rsid w:val="006905EE"/>
    <w:rsid w:val="007808AD"/>
    <w:rsid w:val="007922A6"/>
    <w:rsid w:val="00846DFF"/>
    <w:rsid w:val="008B4C76"/>
    <w:rsid w:val="009232EA"/>
    <w:rsid w:val="009D6C0C"/>
    <w:rsid w:val="009F1ED4"/>
    <w:rsid w:val="00B461C4"/>
    <w:rsid w:val="00B66140"/>
    <w:rsid w:val="00E37012"/>
    <w:rsid w:val="00EB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B58C6"/>
  <w15:docId w15:val="{44254953-05E8-4C3E-9FF8-657D2D8B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C3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2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E9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9176D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B66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140"/>
  </w:style>
  <w:style w:type="paragraph" w:styleId="Footer">
    <w:name w:val="footer"/>
    <w:basedOn w:val="Normal"/>
    <w:link w:val="FooterChar"/>
    <w:uiPriority w:val="99"/>
    <w:unhideWhenUsed/>
    <w:rsid w:val="00B66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8Fj1D0509X6qDryFZOIH0SjPJYg==">AMUW2mXgJ9gtIHQPxdHRNGdNl1q6G5M8e8GMVJAOT4q2Z473kLgZsPnWuEH+C8aChpfB9wOggZPnzwpi9VkYNKT7QIOEvR+v+sbmSlI31tdNXH8ylh3oghFLPJXS0NIkMHJC34eVAdKX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Murphy</dc:creator>
  <cp:lastModifiedBy>Alex Murphy</cp:lastModifiedBy>
  <cp:revision>4</cp:revision>
  <dcterms:created xsi:type="dcterms:W3CDTF">2025-06-16T08:25:00Z</dcterms:created>
  <dcterms:modified xsi:type="dcterms:W3CDTF">2026-06-01T08:37:00Z</dcterms:modified>
</cp:coreProperties>
</file>